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8374" w14:textId="77777777" w:rsidR="00312909" w:rsidRDefault="00312909" w:rsidP="00312909">
      <w:pPr>
        <w:jc w:val="center"/>
        <w:rPr>
          <w:b/>
          <w:sz w:val="32"/>
        </w:rPr>
      </w:pPr>
      <w:bookmarkStart w:id="0" w:name="_GoBack"/>
      <w:bookmarkEnd w:id="0"/>
    </w:p>
    <w:p w14:paraId="26A7BA8E" w14:textId="4991AC78" w:rsidR="00312909" w:rsidRDefault="00312909" w:rsidP="00312909">
      <w:pPr>
        <w:jc w:val="center"/>
        <w:rPr>
          <w:b/>
          <w:sz w:val="32"/>
        </w:rPr>
      </w:pPr>
      <w:r>
        <w:rPr>
          <w:b/>
          <w:sz w:val="32"/>
        </w:rPr>
        <w:t>Čestné vyhlásenie k</w:t>
      </w:r>
      <w:r w:rsidR="000601CA">
        <w:rPr>
          <w:b/>
          <w:sz w:val="32"/>
        </w:rPr>
        <w:t xml:space="preserve"> existencii </w:t>
      </w:r>
      <w:r w:rsidRPr="00A86B58">
        <w:rPr>
          <w:b/>
          <w:sz w:val="32"/>
        </w:rPr>
        <w:t xml:space="preserve">podniku </w:t>
      </w:r>
    </w:p>
    <w:p w14:paraId="0BACA305" w14:textId="77777777" w:rsidR="00312909" w:rsidRDefault="00312909" w:rsidP="00312909">
      <w:pPr>
        <w:jc w:val="center"/>
        <w:rPr>
          <w:b/>
          <w:sz w:val="32"/>
        </w:rPr>
      </w:pPr>
    </w:p>
    <w:p w14:paraId="78F6AA97" w14:textId="74925C38" w:rsidR="00312909" w:rsidRPr="003E58FB" w:rsidRDefault="00312909" w:rsidP="00312909">
      <w:pPr>
        <w:rPr>
          <w:b/>
        </w:rPr>
      </w:pPr>
      <w:r w:rsidRPr="003E58FB">
        <w:rPr>
          <w:b/>
        </w:rPr>
        <w:t xml:space="preserve">Identifikácia </w:t>
      </w:r>
      <w:r w:rsidR="00234AC6">
        <w:rPr>
          <w:b/>
        </w:rPr>
        <w:t>žiadateľa</w:t>
      </w:r>
      <w:r w:rsidRPr="003E58FB">
        <w:rPr>
          <w:b/>
        </w:rPr>
        <w:t>:</w:t>
      </w:r>
      <w:r w:rsidRPr="003E58FB">
        <w:rPr>
          <w:b/>
        </w:rPr>
        <w:tab/>
      </w:r>
      <w:r w:rsidRPr="003E58FB">
        <w:rPr>
          <w:b/>
        </w:rPr>
        <w:tab/>
      </w:r>
    </w:p>
    <w:p w14:paraId="29FB5067" w14:textId="2DE8CE60" w:rsidR="00312909" w:rsidRPr="003E58FB" w:rsidRDefault="00312909" w:rsidP="00312909">
      <w:pPr>
        <w:rPr>
          <w:b/>
        </w:rPr>
      </w:pPr>
      <w:r w:rsidRPr="003E58FB">
        <w:rPr>
          <w:b/>
        </w:rPr>
        <w:t xml:space="preserve">Názov </w:t>
      </w:r>
      <w:r w:rsidR="00234AC6">
        <w:rPr>
          <w:b/>
        </w:rPr>
        <w:t>žiadateľa</w:t>
      </w:r>
      <w:r w:rsidRPr="003E58FB">
        <w:rPr>
          <w:b/>
        </w:rPr>
        <w:t>:</w:t>
      </w:r>
      <w:r w:rsidRPr="003E58FB">
        <w:rPr>
          <w:b/>
        </w:rPr>
        <w:tab/>
      </w:r>
      <w:r w:rsidRPr="003E58FB">
        <w:rPr>
          <w:b/>
        </w:rPr>
        <w:tab/>
      </w:r>
      <w:r w:rsidRPr="003E58FB">
        <w:rPr>
          <w:b/>
        </w:rPr>
        <w:tab/>
      </w:r>
    </w:p>
    <w:p w14:paraId="2948487A" w14:textId="5742006E" w:rsidR="00312909" w:rsidRPr="003E58FB" w:rsidRDefault="00312909" w:rsidP="00312909">
      <w:pPr>
        <w:rPr>
          <w:b/>
        </w:rPr>
      </w:pPr>
      <w:r w:rsidRPr="003E58FB">
        <w:rPr>
          <w:b/>
        </w:rPr>
        <w:t xml:space="preserve">IČO </w:t>
      </w:r>
      <w:r w:rsidR="00234AC6">
        <w:rPr>
          <w:b/>
        </w:rPr>
        <w:t>žiadateľa</w:t>
      </w:r>
      <w:r w:rsidRPr="003E58FB">
        <w:rPr>
          <w:b/>
        </w:rPr>
        <w:t>:</w:t>
      </w:r>
      <w:r w:rsidRPr="003E58FB">
        <w:rPr>
          <w:b/>
        </w:rPr>
        <w:tab/>
      </w:r>
      <w:r w:rsidRPr="003E58FB">
        <w:rPr>
          <w:b/>
        </w:rPr>
        <w:tab/>
      </w:r>
      <w:r w:rsidRPr="003E58FB">
        <w:rPr>
          <w:b/>
        </w:rPr>
        <w:tab/>
      </w:r>
      <w:r w:rsidRPr="003E58FB">
        <w:rPr>
          <w:b/>
        </w:rPr>
        <w:tab/>
      </w:r>
    </w:p>
    <w:p w14:paraId="5511279E" w14:textId="50B18C71" w:rsidR="00A15EBF" w:rsidRDefault="00A15EBF" w:rsidP="00312909">
      <w:pPr>
        <w:rPr>
          <w:b/>
        </w:rPr>
      </w:pPr>
      <w:r>
        <w:rPr>
          <w:b/>
        </w:rPr>
        <w:t>Kód výzvy:</w:t>
      </w:r>
      <w:r w:rsidR="00E05979">
        <w:rPr>
          <w:b/>
        </w:rPr>
        <w:t xml:space="preserve"> </w:t>
      </w:r>
      <w:r w:rsidR="00E05979" w:rsidRPr="00A6381C">
        <w:rPr>
          <w:rFonts w:ascii="Arial Narrow" w:hAnsi="Arial Narrow"/>
        </w:rPr>
        <w:t>PSK-</w:t>
      </w:r>
      <w:r w:rsidR="00E05979" w:rsidRPr="004F0C13">
        <w:rPr>
          <w:rFonts w:ascii="Arial Narrow" w:hAnsi="Arial Narrow"/>
        </w:rPr>
        <w:t>SIEA-00</w:t>
      </w:r>
      <w:r w:rsidR="00E05979">
        <w:rPr>
          <w:rFonts w:ascii="Arial Narrow" w:hAnsi="Arial Narrow"/>
        </w:rPr>
        <w:t>2</w:t>
      </w:r>
      <w:r w:rsidR="00E05979" w:rsidRPr="004F0C13">
        <w:rPr>
          <w:rFonts w:ascii="Arial Narrow" w:hAnsi="Arial Narrow"/>
        </w:rPr>
        <w:t>-2023-DV-EFRR</w:t>
      </w:r>
    </w:p>
    <w:p w14:paraId="0E29B430" w14:textId="77777777" w:rsidR="00312909" w:rsidRPr="003E58FB" w:rsidRDefault="00312909" w:rsidP="00312909">
      <w:pPr>
        <w:rPr>
          <w:b/>
        </w:rPr>
      </w:pPr>
      <w:r w:rsidRPr="003E58FB">
        <w:rPr>
          <w:b/>
        </w:rPr>
        <w:t>Kód projektu (ak existuje):</w:t>
      </w:r>
      <w:r w:rsidRPr="003E58FB">
        <w:rPr>
          <w:b/>
        </w:rPr>
        <w:tab/>
      </w:r>
      <w:r w:rsidRPr="003E58FB">
        <w:rPr>
          <w:b/>
        </w:rPr>
        <w:tab/>
      </w:r>
    </w:p>
    <w:p w14:paraId="70F25C78" w14:textId="1A1767B6" w:rsidR="00312909" w:rsidRPr="003E58FB" w:rsidRDefault="00312909" w:rsidP="00312909">
      <w:pPr>
        <w:rPr>
          <w:b/>
        </w:rPr>
      </w:pPr>
      <w:r w:rsidRPr="003E58FB">
        <w:rPr>
          <w:b/>
        </w:rPr>
        <w:tab/>
      </w:r>
    </w:p>
    <w:p w14:paraId="1CD248EE" w14:textId="77777777" w:rsidR="00312909" w:rsidRDefault="00312909" w:rsidP="00312909">
      <w:pPr>
        <w:rPr>
          <w:sz w:val="24"/>
        </w:rPr>
      </w:pPr>
    </w:p>
    <w:p w14:paraId="4A448423" w14:textId="052F1FB4" w:rsidR="00312909" w:rsidRDefault="00E05979" w:rsidP="00312909">
      <w:pPr>
        <w:jc w:val="both"/>
        <w:rPr>
          <w:sz w:val="24"/>
        </w:rPr>
      </w:pPr>
      <w:r>
        <w:rPr>
          <w:sz w:val="24"/>
        </w:rPr>
        <w:t xml:space="preserve">Čestne vyhlasujem, že </w:t>
      </w:r>
      <w:r w:rsidR="00312909" w:rsidRPr="0071225B">
        <w:rPr>
          <w:b/>
          <w:sz w:val="24"/>
        </w:rPr>
        <w:t xml:space="preserve">nie som </w:t>
      </w:r>
      <w:r w:rsidR="0071225B" w:rsidRPr="0071225B">
        <w:rPr>
          <w:b/>
          <w:sz w:val="24"/>
        </w:rPr>
        <w:t>podnikom</w:t>
      </w:r>
      <w:r w:rsidR="0071225B">
        <w:rPr>
          <w:sz w:val="24"/>
        </w:rPr>
        <w:t xml:space="preserve"> </w:t>
      </w:r>
      <w:r w:rsidR="00312909">
        <w:rPr>
          <w:sz w:val="24"/>
        </w:rPr>
        <w:t>v</w:t>
      </w:r>
      <w:r w:rsidR="0071225B">
        <w:rPr>
          <w:sz w:val="24"/>
        </w:rPr>
        <w:t xml:space="preserve"> zmysle ustanovenej konštantnej judikatúry Súdneho dvora EÚ v rámci pravidiel štátnej pomoci.</w:t>
      </w:r>
    </w:p>
    <w:p w14:paraId="418E1CF7" w14:textId="77777777" w:rsidR="00312909" w:rsidRDefault="00312909" w:rsidP="00312909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312909" w14:paraId="6B1506C7" w14:textId="77777777" w:rsidTr="00D31839">
        <w:tc>
          <w:tcPr>
            <w:tcW w:w="3823" w:type="dxa"/>
          </w:tcPr>
          <w:p w14:paraId="03F9F8F0" w14:textId="77777777" w:rsidR="00312909" w:rsidRDefault="00312909" w:rsidP="00D31839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27CFD46C" w14:textId="77777777" w:rsidR="00312909" w:rsidRDefault="00312909" w:rsidP="00D31839">
            <w:pPr>
              <w:jc w:val="both"/>
            </w:pPr>
          </w:p>
        </w:tc>
      </w:tr>
      <w:tr w:rsidR="00312909" w14:paraId="7571C3AD" w14:textId="77777777" w:rsidTr="00D31839">
        <w:tc>
          <w:tcPr>
            <w:tcW w:w="3823" w:type="dxa"/>
          </w:tcPr>
          <w:p w14:paraId="20B1EE71" w14:textId="7BDFF110" w:rsidR="00312909" w:rsidRDefault="00312909" w:rsidP="009A26B6">
            <w:pPr>
              <w:jc w:val="both"/>
            </w:pPr>
            <w:r>
              <w:t xml:space="preserve">Identifikácia osoby oprávnenej konať za </w:t>
            </w:r>
            <w:r w:rsidR="009A26B6">
              <w:t>žiadateľa</w:t>
            </w:r>
            <w:r>
              <w:rPr>
                <w:rStyle w:val="Odkaznapoznmkupodiarou"/>
              </w:rPr>
              <w:footnoteReference w:id="1"/>
            </w:r>
          </w:p>
        </w:tc>
        <w:tc>
          <w:tcPr>
            <w:tcW w:w="5239" w:type="dxa"/>
          </w:tcPr>
          <w:p w14:paraId="65151920" w14:textId="77777777" w:rsidR="00312909" w:rsidRDefault="00312909" w:rsidP="00D31839">
            <w:pPr>
              <w:jc w:val="both"/>
            </w:pPr>
          </w:p>
        </w:tc>
      </w:tr>
      <w:tr w:rsidR="00312909" w14:paraId="54D540BC" w14:textId="77777777" w:rsidTr="00D31839">
        <w:tc>
          <w:tcPr>
            <w:tcW w:w="3823" w:type="dxa"/>
          </w:tcPr>
          <w:p w14:paraId="286CC8FF" w14:textId="77777777" w:rsidR="00312909" w:rsidRDefault="00312909" w:rsidP="00D31839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7067AFEE" w14:textId="77777777" w:rsidR="00312909" w:rsidRDefault="00312909" w:rsidP="00D31839">
            <w:pPr>
              <w:jc w:val="both"/>
            </w:pPr>
          </w:p>
        </w:tc>
      </w:tr>
    </w:tbl>
    <w:p w14:paraId="14214F21" w14:textId="77777777" w:rsidR="00312909" w:rsidRPr="00A86B58" w:rsidRDefault="00312909" w:rsidP="00312909">
      <w:pPr>
        <w:rPr>
          <w:b/>
          <w:sz w:val="24"/>
        </w:rPr>
      </w:pPr>
    </w:p>
    <w:p w14:paraId="5CE56EDE" w14:textId="77777777" w:rsidR="00D02DB3" w:rsidRDefault="003F2672"/>
    <w:sectPr w:rsidR="00D02D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2A5EF7" w14:textId="77777777" w:rsidR="006124A4" w:rsidRDefault="006124A4" w:rsidP="00312909">
      <w:pPr>
        <w:spacing w:after="0" w:line="240" w:lineRule="auto"/>
      </w:pPr>
      <w:r>
        <w:separator/>
      </w:r>
    </w:p>
  </w:endnote>
  <w:endnote w:type="continuationSeparator" w:id="0">
    <w:p w14:paraId="05AC1EB9" w14:textId="77777777" w:rsidR="006124A4" w:rsidRDefault="006124A4" w:rsidP="0031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F7C18C" w14:textId="77777777" w:rsidR="006124A4" w:rsidRDefault="006124A4" w:rsidP="00312909">
      <w:pPr>
        <w:spacing w:after="0" w:line="240" w:lineRule="auto"/>
      </w:pPr>
      <w:r>
        <w:separator/>
      </w:r>
    </w:p>
  </w:footnote>
  <w:footnote w:type="continuationSeparator" w:id="0">
    <w:p w14:paraId="78BE2EC8" w14:textId="77777777" w:rsidR="006124A4" w:rsidRDefault="006124A4" w:rsidP="00312909">
      <w:pPr>
        <w:spacing w:after="0" w:line="240" w:lineRule="auto"/>
      </w:pPr>
      <w:r>
        <w:continuationSeparator/>
      </w:r>
    </w:p>
  </w:footnote>
  <w:footnote w:id="1">
    <w:p w14:paraId="37715EE5" w14:textId="1DC76695" w:rsidR="00312909" w:rsidRPr="005E31EB" w:rsidRDefault="00312909" w:rsidP="00312909">
      <w:pPr>
        <w:ind w:left="284" w:hanging="284"/>
        <w:jc w:val="both"/>
        <w:rPr>
          <w:sz w:val="16"/>
          <w:szCs w:val="16"/>
        </w:rPr>
      </w:pPr>
      <w:r w:rsidRPr="005E31EB">
        <w:rPr>
          <w:rStyle w:val="Odkaznapoznmkupodiarou"/>
          <w:sz w:val="16"/>
          <w:szCs w:val="16"/>
        </w:rPr>
        <w:footnoteRef/>
      </w:r>
      <w:r w:rsidRPr="005E31EB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5E31EB">
        <w:rPr>
          <w:sz w:val="16"/>
          <w:szCs w:val="16"/>
        </w:rPr>
        <w:t xml:space="preserve">V prípade, ak v mene </w:t>
      </w:r>
      <w:r w:rsidR="009A26B6">
        <w:rPr>
          <w:sz w:val="16"/>
          <w:szCs w:val="16"/>
        </w:rPr>
        <w:t>žiadateľa</w:t>
      </w:r>
      <w:r w:rsidR="009A26B6" w:rsidRPr="005E31EB">
        <w:rPr>
          <w:sz w:val="16"/>
          <w:szCs w:val="16"/>
        </w:rPr>
        <w:t xml:space="preserve"> </w:t>
      </w:r>
      <w:r w:rsidRPr="005E31EB">
        <w:rPr>
          <w:sz w:val="16"/>
          <w:szCs w:val="16"/>
        </w:rPr>
        <w:t xml:space="preserve">konajú dvaja, resp. viacerí zástupcovia, je potrebné, aby vyhlásenie podpísali všetci v súlade s konaním v mene </w:t>
      </w:r>
      <w:r w:rsidR="009A26B6">
        <w:rPr>
          <w:sz w:val="16"/>
          <w:szCs w:val="16"/>
        </w:rPr>
        <w:t>žiadateľ</w:t>
      </w:r>
      <w:r w:rsidR="008D051F">
        <w:rPr>
          <w:sz w:val="16"/>
          <w:szCs w:val="16"/>
        </w:rPr>
        <w:t>a</w:t>
      </w:r>
      <w:r w:rsidRPr="005E31EB">
        <w:rPr>
          <w:sz w:val="16"/>
          <w:szCs w:val="16"/>
        </w:rPr>
        <w:t>. V takom prípade sa tabuľka s podpisom nakopíruje viackrát podľa potreby.</w:t>
      </w:r>
    </w:p>
    <w:p w14:paraId="13523948" w14:textId="77777777" w:rsidR="00312909" w:rsidRDefault="00312909" w:rsidP="00312909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EFA15" w14:textId="77777777" w:rsidR="006C4D80" w:rsidRDefault="009C1508" w:rsidP="006C4D80">
    <w:pPr>
      <w:pStyle w:val="Hlavika"/>
      <w:jc w:val="right"/>
    </w:pPr>
    <w:r w:rsidRPr="00F56597">
      <w:rPr>
        <w:noProof/>
        <w:lang w:eastAsia="sk-SK"/>
      </w:rPr>
      <w:drawing>
        <wp:inline distT="0" distB="0" distL="0" distR="0" wp14:anchorId="70C5B9F6" wp14:editId="6C7BFE56">
          <wp:extent cx="5400675" cy="42576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42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909"/>
    <w:rsid w:val="00017B49"/>
    <w:rsid w:val="000601CA"/>
    <w:rsid w:val="00234AC6"/>
    <w:rsid w:val="002D3739"/>
    <w:rsid w:val="00312909"/>
    <w:rsid w:val="00314724"/>
    <w:rsid w:val="00394D1C"/>
    <w:rsid w:val="003F2672"/>
    <w:rsid w:val="004B369D"/>
    <w:rsid w:val="005C3947"/>
    <w:rsid w:val="005D2F7D"/>
    <w:rsid w:val="006124A4"/>
    <w:rsid w:val="00660DAE"/>
    <w:rsid w:val="006E5C46"/>
    <w:rsid w:val="0071225B"/>
    <w:rsid w:val="007B6090"/>
    <w:rsid w:val="008D051F"/>
    <w:rsid w:val="009A26B6"/>
    <w:rsid w:val="009C1508"/>
    <w:rsid w:val="00A15EBF"/>
    <w:rsid w:val="00A162E9"/>
    <w:rsid w:val="00B61067"/>
    <w:rsid w:val="00B75D03"/>
    <w:rsid w:val="00D23A91"/>
    <w:rsid w:val="00E05979"/>
    <w:rsid w:val="00E25679"/>
    <w:rsid w:val="00FB32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7167"/>
  <w15:chartTrackingRefBased/>
  <w15:docId w15:val="{DDB75FA8-F018-4A7E-983D-2B19C9FC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1290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eiarou 007,Text poznámky pod èiarou 007"/>
    <w:basedOn w:val="Normlny"/>
    <w:link w:val="TextpoznmkypodiarouChar"/>
    <w:uiPriority w:val="99"/>
    <w:unhideWhenUsed/>
    <w:rsid w:val="003129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31290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1290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1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2909"/>
  </w:style>
  <w:style w:type="table" w:styleId="Mriekatabuky">
    <w:name w:val="Table Grid"/>
    <w:basedOn w:val="Normlnatabuka"/>
    <w:uiPriority w:val="39"/>
    <w:rsid w:val="00312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60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0DAE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2D37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373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373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37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37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BAC571-FF02-4E91-B00E-F083575E51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Hulmanova Anna</dc:creator>
  <cp:keywords/>
  <dc:description/>
  <cp:lastModifiedBy>SIEA_JG</cp:lastModifiedBy>
  <cp:revision>3</cp:revision>
  <cp:lastPrinted>2024-08-22T13:06:00Z</cp:lastPrinted>
  <dcterms:created xsi:type="dcterms:W3CDTF">2024-08-22T13:22:00Z</dcterms:created>
  <dcterms:modified xsi:type="dcterms:W3CDTF">2024-08-22T13:28:00Z</dcterms:modified>
</cp:coreProperties>
</file>