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19" w:rsidRDefault="00D51419" w:rsidP="00A56289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FD58E6">
        <w:rPr>
          <w:rFonts w:asciiTheme="minorHAnsi" w:hAnsiTheme="minorHAnsi" w:cstheme="minorHAnsi"/>
          <w:sz w:val="22"/>
          <w:szCs w:val="22"/>
        </w:rPr>
        <w:t>Príloha č. 5</w:t>
      </w:r>
      <w:r w:rsidR="00A56289">
        <w:rPr>
          <w:rFonts w:asciiTheme="minorHAnsi" w:hAnsiTheme="minorHAnsi" w:cstheme="minorHAnsi"/>
          <w:sz w:val="22"/>
          <w:szCs w:val="22"/>
        </w:rPr>
        <w:t xml:space="preserve"> k Rámcovej dohode </w:t>
      </w:r>
      <w:r w:rsidR="00A56289" w:rsidRPr="00A56289">
        <w:rPr>
          <w:rFonts w:asciiTheme="minorHAnsi" w:hAnsiTheme="minorHAnsi" w:cstheme="minorHAnsi"/>
          <w:sz w:val="22"/>
          <w:szCs w:val="22"/>
        </w:rPr>
        <w:t>na dodanie pohonných hmôt prostredníctvom palivových kariet</w:t>
      </w:r>
    </w:p>
    <w:p w:rsidR="00D51419" w:rsidRDefault="00D51419" w:rsidP="00D51419">
      <w:pPr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D51419" w:rsidRPr="00BD5DBF" w:rsidRDefault="00A56289" w:rsidP="00D51419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b/>
          <w:bCs/>
          <w:sz w:val="22"/>
          <w:szCs w:val="22"/>
          <w:lang w:eastAsia="sk-SK"/>
        </w:rPr>
        <w:t>Zoznam subdodávateľov</w:t>
      </w:r>
    </w:p>
    <w:p w:rsidR="00B175FB" w:rsidRDefault="00B175FB" w:rsidP="00B175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51419" w:rsidRPr="00BD5DBF" w:rsidRDefault="00D51419" w:rsidP="00D5141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eastAsia="sk-SK"/>
        </w:rPr>
      </w:pPr>
      <w:r w:rsidRPr="00BD5DBF">
        <w:rPr>
          <w:rFonts w:ascii="Calibri" w:hAnsi="Calibri" w:cs="Calibri"/>
          <w:sz w:val="22"/>
          <w:szCs w:val="22"/>
          <w:lang w:eastAsia="sk-SK"/>
        </w:rPr>
        <w:t>V sú</w:t>
      </w:r>
      <w:r>
        <w:rPr>
          <w:rFonts w:ascii="Calibri" w:hAnsi="Calibri" w:cs="Calibri"/>
          <w:sz w:val="22"/>
          <w:szCs w:val="22"/>
          <w:lang w:eastAsia="sk-SK"/>
        </w:rPr>
        <w:t xml:space="preserve">lade s ustanovením § 41 </w:t>
      </w:r>
      <w:r w:rsidR="00526BFC">
        <w:rPr>
          <w:rFonts w:ascii="Calibri" w:hAnsi="Calibri" w:cs="Calibri"/>
          <w:sz w:val="22"/>
          <w:szCs w:val="22"/>
          <w:lang w:eastAsia="sk-SK"/>
        </w:rPr>
        <w:t xml:space="preserve">ods. 3 </w:t>
      </w:r>
      <w:r>
        <w:rPr>
          <w:rFonts w:ascii="Calibri" w:hAnsi="Calibri" w:cs="Calibri"/>
          <w:sz w:val="22"/>
          <w:szCs w:val="22"/>
          <w:lang w:eastAsia="sk-SK"/>
        </w:rPr>
        <w:t>z</w:t>
      </w:r>
      <w:r w:rsidRPr="00BD5DBF">
        <w:rPr>
          <w:rFonts w:ascii="Calibri" w:hAnsi="Calibri" w:cs="Calibri"/>
          <w:sz w:val="22"/>
          <w:szCs w:val="22"/>
          <w:lang w:eastAsia="sk-SK"/>
        </w:rPr>
        <w:t xml:space="preserve">ákona o verejnom obstarávaní </w:t>
      </w:r>
      <w:r w:rsidR="00B67ECE" w:rsidRPr="00BD5DBF">
        <w:rPr>
          <w:rFonts w:ascii="Calibri" w:hAnsi="Calibri" w:cs="Calibri"/>
          <w:sz w:val="22"/>
          <w:szCs w:val="22"/>
          <w:lang w:eastAsia="sk-SK"/>
        </w:rPr>
        <w:t xml:space="preserve">požaduje </w:t>
      </w:r>
      <w:r w:rsidRPr="00BD5DBF">
        <w:rPr>
          <w:rFonts w:ascii="Calibri" w:hAnsi="Calibri" w:cs="Calibri"/>
          <w:sz w:val="22"/>
          <w:szCs w:val="22"/>
          <w:lang w:eastAsia="sk-SK"/>
        </w:rPr>
        <w:t>verejný obstarávateľ od</w:t>
      </w:r>
      <w:r>
        <w:rPr>
          <w:rFonts w:ascii="Calibri" w:hAnsi="Calibri" w:cs="Calibri"/>
          <w:sz w:val="22"/>
          <w:szCs w:val="22"/>
          <w:lang w:eastAsia="sk-SK"/>
        </w:rPr>
        <w:t> </w:t>
      </w:r>
      <w:r w:rsidRPr="00BD5DBF">
        <w:rPr>
          <w:rFonts w:ascii="Calibri" w:hAnsi="Calibri" w:cs="Calibri"/>
          <w:sz w:val="22"/>
          <w:szCs w:val="22"/>
          <w:lang w:eastAsia="sk-SK"/>
        </w:rPr>
        <w:t xml:space="preserve">uchádzača, aby uviedol: </w:t>
      </w:r>
    </w:p>
    <w:p w:rsidR="00D51419" w:rsidRPr="00BD5DBF" w:rsidRDefault="00D51419" w:rsidP="00D5141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Calibri" w:hAnsi="Calibri" w:cs="Calibri"/>
          <w:sz w:val="22"/>
          <w:szCs w:val="22"/>
          <w:lang w:eastAsia="sk-SK"/>
        </w:rPr>
      </w:pPr>
      <w:r w:rsidRPr="00BD5DBF">
        <w:rPr>
          <w:rFonts w:ascii="Calibri" w:hAnsi="Calibri" w:cs="Calibri"/>
          <w:sz w:val="22"/>
          <w:szCs w:val="22"/>
          <w:lang w:eastAsia="sk-SK"/>
        </w:rPr>
        <w:t xml:space="preserve">údaje </w:t>
      </w:r>
      <w:r w:rsidR="005C76A9">
        <w:rPr>
          <w:rFonts w:ascii="Calibri" w:hAnsi="Calibri" w:cs="Calibri"/>
          <w:sz w:val="22"/>
          <w:szCs w:val="22"/>
          <w:lang w:eastAsia="sk-SK"/>
        </w:rPr>
        <w:t xml:space="preserve">o </w:t>
      </w:r>
      <w:r w:rsidRPr="00BD5DBF">
        <w:rPr>
          <w:rFonts w:ascii="Calibri" w:hAnsi="Calibri" w:cs="Calibri"/>
          <w:sz w:val="22"/>
          <w:szCs w:val="22"/>
          <w:lang w:eastAsia="sk-SK"/>
        </w:rPr>
        <w:t>všetkých známych subdodávateľoch v</w:t>
      </w:r>
      <w:r w:rsidR="005C76A9">
        <w:rPr>
          <w:rFonts w:ascii="Calibri" w:hAnsi="Calibri" w:cs="Calibri"/>
          <w:sz w:val="22"/>
          <w:szCs w:val="22"/>
          <w:lang w:eastAsia="sk-SK"/>
        </w:rPr>
        <w:t> </w:t>
      </w:r>
      <w:r w:rsidRPr="00BD5DBF">
        <w:rPr>
          <w:rFonts w:ascii="Calibri" w:hAnsi="Calibri" w:cs="Calibri"/>
          <w:sz w:val="22"/>
          <w:szCs w:val="22"/>
          <w:lang w:eastAsia="sk-SK"/>
        </w:rPr>
        <w:t>rozsahu</w:t>
      </w:r>
      <w:r w:rsidR="005C76A9">
        <w:rPr>
          <w:rFonts w:ascii="Calibri" w:hAnsi="Calibri" w:cs="Calibri"/>
          <w:sz w:val="22"/>
          <w:szCs w:val="22"/>
          <w:lang w:eastAsia="sk-SK"/>
        </w:rPr>
        <w:t>:</w:t>
      </w:r>
      <w:r w:rsidRPr="00BD5DBF">
        <w:rPr>
          <w:rFonts w:ascii="Calibri" w:hAnsi="Calibri" w:cs="Calibri"/>
          <w:sz w:val="22"/>
          <w:szCs w:val="22"/>
          <w:lang w:eastAsia="sk-SK"/>
        </w:rPr>
        <w:t xml:space="preserve"> obchodné meno, sídlo, IČO, zápis do</w:t>
      </w:r>
      <w:r>
        <w:rPr>
          <w:rFonts w:ascii="Calibri" w:hAnsi="Calibri" w:cs="Calibri"/>
          <w:sz w:val="22"/>
          <w:szCs w:val="22"/>
          <w:lang w:eastAsia="sk-SK"/>
        </w:rPr>
        <w:t> </w:t>
      </w:r>
      <w:r w:rsidRPr="00BD5DBF">
        <w:rPr>
          <w:rFonts w:ascii="Calibri" w:hAnsi="Calibri" w:cs="Calibri"/>
          <w:sz w:val="22"/>
          <w:szCs w:val="22"/>
          <w:lang w:eastAsia="sk-SK"/>
        </w:rPr>
        <w:t xml:space="preserve">príslušného </w:t>
      </w:r>
      <w:r w:rsidR="005C76A9">
        <w:rPr>
          <w:rFonts w:ascii="Calibri" w:hAnsi="Calibri" w:cs="Calibri"/>
          <w:sz w:val="22"/>
          <w:szCs w:val="22"/>
          <w:lang w:eastAsia="sk-SK"/>
        </w:rPr>
        <w:t>O</w:t>
      </w:r>
      <w:r w:rsidRPr="00BD5DBF">
        <w:rPr>
          <w:rFonts w:ascii="Calibri" w:hAnsi="Calibri" w:cs="Calibri"/>
          <w:sz w:val="22"/>
          <w:szCs w:val="22"/>
          <w:lang w:eastAsia="sk-SK"/>
        </w:rPr>
        <w:t xml:space="preserve">bchodného </w:t>
      </w:r>
      <w:r w:rsidR="005C76A9">
        <w:rPr>
          <w:rFonts w:ascii="Calibri" w:hAnsi="Calibri" w:cs="Calibri"/>
          <w:sz w:val="22"/>
          <w:szCs w:val="22"/>
          <w:lang w:eastAsia="sk-SK"/>
        </w:rPr>
        <w:t xml:space="preserve">/ Živnostenského </w:t>
      </w:r>
      <w:r w:rsidRPr="00BD5DBF">
        <w:rPr>
          <w:rFonts w:ascii="Calibri" w:hAnsi="Calibri" w:cs="Calibri"/>
          <w:sz w:val="22"/>
          <w:szCs w:val="22"/>
          <w:lang w:eastAsia="sk-SK"/>
        </w:rPr>
        <w:t>registra</w:t>
      </w:r>
      <w:r w:rsidR="005C76A9">
        <w:rPr>
          <w:rFonts w:ascii="Calibri" w:hAnsi="Calibri" w:cs="Calibri"/>
          <w:sz w:val="22"/>
          <w:szCs w:val="22"/>
          <w:lang w:eastAsia="sk-SK"/>
        </w:rPr>
        <w:t xml:space="preserve"> SR alebo iného </w:t>
      </w:r>
      <w:r w:rsidR="005C76A9" w:rsidRPr="005C76A9">
        <w:rPr>
          <w:rFonts w:ascii="Calibri" w:hAnsi="Calibri" w:cs="Calibri"/>
          <w:sz w:val="22"/>
          <w:szCs w:val="22"/>
          <w:lang w:eastAsia="sk-SK"/>
        </w:rPr>
        <w:t>obdobn</w:t>
      </w:r>
      <w:r w:rsidR="005C76A9">
        <w:rPr>
          <w:rFonts w:ascii="Calibri" w:hAnsi="Calibri" w:cs="Calibri"/>
          <w:sz w:val="22"/>
          <w:szCs w:val="22"/>
          <w:lang w:eastAsia="sk-SK"/>
        </w:rPr>
        <w:t>éh</w:t>
      </w:r>
      <w:r w:rsidR="005C76A9" w:rsidRPr="005C76A9">
        <w:rPr>
          <w:rFonts w:ascii="Calibri" w:hAnsi="Calibri" w:cs="Calibri"/>
          <w:sz w:val="22"/>
          <w:szCs w:val="22"/>
          <w:lang w:eastAsia="sk-SK"/>
        </w:rPr>
        <w:t>o profesijn</w:t>
      </w:r>
      <w:r w:rsidR="005C76A9">
        <w:rPr>
          <w:rFonts w:ascii="Calibri" w:hAnsi="Calibri" w:cs="Calibri"/>
          <w:sz w:val="22"/>
          <w:szCs w:val="22"/>
          <w:lang w:eastAsia="sk-SK"/>
        </w:rPr>
        <w:t>éh</w:t>
      </w:r>
      <w:r w:rsidR="005C76A9" w:rsidRPr="005C76A9">
        <w:rPr>
          <w:rFonts w:ascii="Calibri" w:hAnsi="Calibri" w:cs="Calibri"/>
          <w:sz w:val="22"/>
          <w:szCs w:val="22"/>
          <w:lang w:eastAsia="sk-SK"/>
        </w:rPr>
        <w:t>o registr</w:t>
      </w:r>
      <w:r w:rsidR="005C76A9">
        <w:rPr>
          <w:rFonts w:ascii="Calibri" w:hAnsi="Calibri" w:cs="Calibri"/>
          <w:sz w:val="22"/>
          <w:szCs w:val="22"/>
          <w:lang w:eastAsia="sk-SK"/>
        </w:rPr>
        <w:t>a</w:t>
      </w:r>
      <w:r>
        <w:rPr>
          <w:rFonts w:ascii="Calibri" w:hAnsi="Calibri" w:cs="Calibri"/>
          <w:sz w:val="22"/>
          <w:szCs w:val="22"/>
          <w:lang w:eastAsia="sk-SK"/>
        </w:rPr>
        <w:t>;</w:t>
      </w:r>
    </w:p>
    <w:p w:rsidR="00D51419" w:rsidRPr="00BD5DBF" w:rsidRDefault="00D51419" w:rsidP="00D5141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Calibri" w:hAnsi="Calibri" w:cs="Calibri"/>
          <w:sz w:val="22"/>
          <w:szCs w:val="22"/>
          <w:lang w:eastAsia="sk-SK"/>
        </w:rPr>
      </w:pPr>
      <w:r w:rsidRPr="00BD5DBF">
        <w:rPr>
          <w:rFonts w:ascii="Calibri" w:hAnsi="Calibri" w:cs="Calibri"/>
          <w:sz w:val="22"/>
          <w:szCs w:val="22"/>
          <w:lang w:eastAsia="sk-SK"/>
        </w:rPr>
        <w:t>údaje o osobe oprávnenej konať za subdodávateľa v</w:t>
      </w:r>
      <w:r w:rsidR="005C76A9">
        <w:rPr>
          <w:rFonts w:ascii="Calibri" w:hAnsi="Calibri" w:cs="Calibri"/>
          <w:sz w:val="22"/>
          <w:szCs w:val="22"/>
          <w:lang w:eastAsia="sk-SK"/>
        </w:rPr>
        <w:t> </w:t>
      </w:r>
      <w:r w:rsidRPr="00BD5DBF">
        <w:rPr>
          <w:rFonts w:ascii="Calibri" w:hAnsi="Calibri" w:cs="Calibri"/>
          <w:sz w:val="22"/>
          <w:szCs w:val="22"/>
          <w:lang w:eastAsia="sk-SK"/>
        </w:rPr>
        <w:t>rozsahu</w:t>
      </w:r>
      <w:r w:rsidR="005C76A9">
        <w:rPr>
          <w:rFonts w:ascii="Calibri" w:hAnsi="Calibri" w:cs="Calibri"/>
          <w:sz w:val="22"/>
          <w:szCs w:val="22"/>
          <w:lang w:eastAsia="sk-SK"/>
        </w:rPr>
        <w:t>:</w:t>
      </w:r>
      <w:r w:rsidRPr="00BD5DBF">
        <w:rPr>
          <w:rFonts w:ascii="Calibri" w:hAnsi="Calibri" w:cs="Calibri"/>
          <w:sz w:val="22"/>
          <w:szCs w:val="22"/>
          <w:lang w:eastAsia="sk-SK"/>
        </w:rPr>
        <w:t xml:space="preserve"> meno a priezvisko, </w:t>
      </w:r>
      <w:r>
        <w:rPr>
          <w:rFonts w:ascii="Calibri" w:hAnsi="Calibri" w:cs="Calibri"/>
          <w:sz w:val="22"/>
          <w:szCs w:val="22"/>
          <w:lang w:eastAsia="sk-SK"/>
        </w:rPr>
        <w:t>adresa pobytu, dátum narodenia;</w:t>
      </w:r>
    </w:p>
    <w:p w:rsidR="00D51419" w:rsidRDefault="00D51419" w:rsidP="00D5141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Calibri" w:hAnsi="Calibri" w:cs="Calibri"/>
          <w:sz w:val="22"/>
          <w:szCs w:val="22"/>
          <w:lang w:eastAsia="sk-SK"/>
        </w:rPr>
      </w:pPr>
      <w:r w:rsidRPr="00BD5DBF">
        <w:rPr>
          <w:rFonts w:ascii="Calibri" w:hAnsi="Calibri" w:cs="Calibri"/>
          <w:sz w:val="22"/>
          <w:szCs w:val="22"/>
          <w:lang w:eastAsia="sk-SK"/>
        </w:rPr>
        <w:t>uvedenie predmetu subdodávky</w:t>
      </w:r>
      <w:r>
        <w:rPr>
          <w:rFonts w:ascii="Calibri" w:hAnsi="Calibri" w:cs="Calibri"/>
          <w:sz w:val="22"/>
          <w:szCs w:val="22"/>
          <w:lang w:eastAsia="sk-SK"/>
        </w:rPr>
        <w:t>;</w:t>
      </w:r>
      <w:r w:rsidRPr="00BD5DBF">
        <w:rPr>
          <w:rFonts w:ascii="Calibri" w:hAnsi="Calibri" w:cs="Calibri"/>
          <w:sz w:val="22"/>
          <w:szCs w:val="22"/>
          <w:lang w:eastAsia="sk-SK"/>
        </w:rPr>
        <w:t xml:space="preserve"> </w:t>
      </w:r>
    </w:p>
    <w:p w:rsidR="00D51419" w:rsidRPr="00BD5DBF" w:rsidRDefault="00D51419" w:rsidP="00D5141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podiel zákazky zabezpečovaný subdodávateľom.</w:t>
      </w:r>
    </w:p>
    <w:p w:rsidR="00D51419" w:rsidRPr="00BD5DBF" w:rsidRDefault="00D51419" w:rsidP="00D5141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eastAsia="sk-SK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4"/>
        <w:gridCol w:w="2693"/>
        <w:gridCol w:w="1843"/>
        <w:gridCol w:w="1559"/>
      </w:tblGrid>
      <w:tr w:rsidR="00B67ECE" w:rsidRPr="00BD5DBF" w:rsidTr="00AA11E4">
        <w:trPr>
          <w:trHeight w:val="840"/>
        </w:trPr>
        <w:tc>
          <w:tcPr>
            <w:tcW w:w="709" w:type="dxa"/>
            <w:shd w:val="clear" w:color="auto" w:fill="auto"/>
            <w:vAlign w:val="center"/>
          </w:tcPr>
          <w:p w:rsidR="00D51419" w:rsidRPr="00BD5DBF" w:rsidRDefault="00D51419" w:rsidP="009360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D5DBF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p.</w:t>
            </w:r>
            <w:r w:rsidR="0050423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BD5DBF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č.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1419" w:rsidRPr="00BD5DBF" w:rsidRDefault="00B67ECE" w:rsidP="00B67E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Údaje o s</w:t>
            </w:r>
            <w:r w:rsidR="00D51419" w:rsidRPr="00BD5DBF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ubdodávateľ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och</w:t>
            </w:r>
            <w:r w:rsidR="005D4E82">
              <w:rPr>
                <w:rStyle w:val="Odkaznapoznmkupodiarou"/>
                <w:rFonts w:ascii="Calibri" w:hAnsi="Calibri" w:cs="Calibri"/>
                <w:sz w:val="22"/>
                <w:szCs w:val="22"/>
                <w:lang w:eastAsia="sk-SK"/>
              </w:rPr>
              <w:footnoteReference w:id="1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1419" w:rsidRPr="00BD5DBF" w:rsidRDefault="00D51419" w:rsidP="003A34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BD5DBF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1419" w:rsidRPr="00BD5DBF" w:rsidRDefault="00D51419" w:rsidP="003A34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BD5DBF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Predmet subdodávky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419" w:rsidRPr="00BD5DBF" w:rsidRDefault="00D51419" w:rsidP="003A34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</w:t>
            </w:r>
            <w:r w:rsidRPr="00BD5DBF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odiel subdodávok</w:t>
            </w:r>
          </w:p>
        </w:tc>
      </w:tr>
      <w:tr w:rsidR="00B67ECE" w:rsidRPr="00BD5DBF" w:rsidTr="00AA11E4">
        <w:tc>
          <w:tcPr>
            <w:tcW w:w="709" w:type="dxa"/>
            <w:shd w:val="clear" w:color="auto" w:fill="auto"/>
            <w:vAlign w:val="center"/>
          </w:tcPr>
          <w:p w:rsidR="00D51419" w:rsidRPr="00BD5DBF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D5DBF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1419" w:rsidRPr="00BD5DBF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1419" w:rsidRPr="00BD5DBF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1419" w:rsidRPr="00BD5DBF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419" w:rsidRPr="00BD5DBF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</w:tr>
      <w:tr w:rsidR="00B67ECE" w:rsidRPr="00BD5DBF" w:rsidTr="00AA11E4">
        <w:tc>
          <w:tcPr>
            <w:tcW w:w="709" w:type="dxa"/>
            <w:shd w:val="clear" w:color="auto" w:fill="auto"/>
            <w:vAlign w:val="center"/>
          </w:tcPr>
          <w:p w:rsidR="00D51419" w:rsidRPr="00BD5DBF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D5DBF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1419" w:rsidRPr="00BD5DBF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1419" w:rsidRPr="00BD5DBF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1419" w:rsidRPr="00BD5DBF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419" w:rsidRPr="00BD5DBF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</w:tr>
      <w:tr w:rsidR="00B67ECE" w:rsidRPr="00BD5DBF" w:rsidTr="00AA11E4">
        <w:tc>
          <w:tcPr>
            <w:tcW w:w="709" w:type="dxa"/>
            <w:shd w:val="clear" w:color="auto" w:fill="auto"/>
            <w:vAlign w:val="center"/>
          </w:tcPr>
          <w:p w:rsidR="00D51419" w:rsidRPr="00BD5DBF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D5DBF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1419" w:rsidRPr="00BD5DBF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1419" w:rsidRPr="00BD5DBF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1419" w:rsidRPr="00BD5DBF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419" w:rsidRPr="00BD5DBF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</w:tr>
      <w:tr w:rsidR="00B67ECE" w:rsidRPr="00BD5DBF" w:rsidTr="00AA11E4">
        <w:tc>
          <w:tcPr>
            <w:tcW w:w="709" w:type="dxa"/>
            <w:shd w:val="clear" w:color="auto" w:fill="auto"/>
            <w:vAlign w:val="center"/>
          </w:tcPr>
          <w:p w:rsidR="00D51419" w:rsidRPr="00BD5DBF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1419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1419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1419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419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</w:tr>
      <w:tr w:rsidR="00B67ECE" w:rsidRPr="00BD5DBF" w:rsidTr="00AA11E4">
        <w:tc>
          <w:tcPr>
            <w:tcW w:w="709" w:type="dxa"/>
            <w:shd w:val="clear" w:color="auto" w:fill="auto"/>
            <w:vAlign w:val="center"/>
          </w:tcPr>
          <w:p w:rsidR="00D51419" w:rsidRPr="00BD5DBF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1419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1419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1419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419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</w:tr>
      <w:tr w:rsidR="00B67ECE" w:rsidRPr="00BD5DBF" w:rsidTr="00AA11E4">
        <w:tc>
          <w:tcPr>
            <w:tcW w:w="709" w:type="dxa"/>
            <w:shd w:val="clear" w:color="auto" w:fill="auto"/>
            <w:vAlign w:val="center"/>
          </w:tcPr>
          <w:p w:rsidR="00D51419" w:rsidRPr="00BD5DBF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1419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1419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1419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419" w:rsidRDefault="00D51419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</w:tr>
    </w:tbl>
    <w:p w:rsidR="00D51419" w:rsidRPr="00BD5DBF" w:rsidRDefault="00D51419" w:rsidP="00D5141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51419" w:rsidRPr="001D4F7F" w:rsidRDefault="00D51419" w:rsidP="00D51419">
      <w:pPr>
        <w:autoSpaceDE w:val="0"/>
        <w:autoSpaceDN w:val="0"/>
        <w:adjustRightInd w:val="0"/>
        <w:rPr>
          <w:color w:val="000000"/>
          <w:lang w:eastAsia="sk-SK"/>
        </w:rPr>
      </w:pPr>
    </w:p>
    <w:p w:rsidR="00D51419" w:rsidRDefault="00D51419" w:rsidP="00D51419">
      <w:pPr>
        <w:autoSpaceDE w:val="0"/>
        <w:autoSpaceDN w:val="0"/>
        <w:adjustRightInd w:val="0"/>
        <w:rPr>
          <w:color w:val="000000"/>
          <w:lang w:eastAsia="sk-SK"/>
        </w:rPr>
      </w:pPr>
      <w:r w:rsidRPr="001D4F7F">
        <w:rPr>
          <w:color w:val="000000"/>
          <w:lang w:eastAsia="sk-SK"/>
        </w:rPr>
        <w:t xml:space="preserve"> </w:t>
      </w:r>
    </w:p>
    <w:p w:rsidR="00D51419" w:rsidRPr="00BD5DBF" w:rsidRDefault="00D51419" w:rsidP="00D514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sk-SK"/>
        </w:rPr>
      </w:pPr>
      <w:r w:rsidRPr="00BD5DBF">
        <w:rPr>
          <w:rFonts w:ascii="Calibri" w:hAnsi="Calibri" w:cs="Calibri"/>
          <w:color w:val="000000"/>
          <w:sz w:val="22"/>
          <w:szCs w:val="22"/>
          <w:lang w:eastAsia="sk-SK"/>
        </w:rPr>
        <w:t xml:space="preserve">V </w:t>
      </w:r>
      <w:r>
        <w:rPr>
          <w:rFonts w:ascii="Calibri" w:hAnsi="Calibri" w:cs="Calibri"/>
          <w:color w:val="000000"/>
          <w:sz w:val="22"/>
          <w:szCs w:val="22"/>
          <w:lang w:eastAsia="sk-SK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>
        <w:rPr>
          <w:rFonts w:ascii="Calibri" w:hAnsi="Calibri" w:cs="Calibri"/>
          <w:color w:val="000000"/>
          <w:sz w:val="22"/>
          <w:szCs w:val="22"/>
          <w:lang w:eastAsia="sk-SK"/>
        </w:rPr>
        <w:instrText xml:space="preserve"> FORMTEXT </w:instrText>
      </w:r>
      <w:r>
        <w:rPr>
          <w:rFonts w:ascii="Calibri" w:hAnsi="Calibri" w:cs="Calibri"/>
          <w:color w:val="000000"/>
          <w:sz w:val="22"/>
          <w:szCs w:val="22"/>
          <w:lang w:eastAsia="sk-SK"/>
        </w:rPr>
      </w:r>
      <w:r>
        <w:rPr>
          <w:rFonts w:ascii="Calibri" w:hAnsi="Calibri" w:cs="Calibri"/>
          <w:color w:val="000000"/>
          <w:sz w:val="22"/>
          <w:szCs w:val="22"/>
          <w:lang w:eastAsia="sk-SK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  <w:lang w:eastAsia="sk-SK"/>
        </w:rPr>
        <w:t> </w:t>
      </w:r>
      <w:r>
        <w:rPr>
          <w:rFonts w:ascii="Calibri" w:hAnsi="Calibri" w:cs="Calibri"/>
          <w:noProof/>
          <w:color w:val="000000"/>
          <w:sz w:val="22"/>
          <w:szCs w:val="22"/>
          <w:lang w:eastAsia="sk-SK"/>
        </w:rPr>
        <w:t> </w:t>
      </w:r>
      <w:r>
        <w:rPr>
          <w:rFonts w:ascii="Calibri" w:hAnsi="Calibri" w:cs="Calibri"/>
          <w:noProof/>
          <w:color w:val="000000"/>
          <w:sz w:val="22"/>
          <w:szCs w:val="22"/>
          <w:lang w:eastAsia="sk-SK"/>
        </w:rPr>
        <w:t> </w:t>
      </w:r>
      <w:r>
        <w:rPr>
          <w:rFonts w:ascii="Calibri" w:hAnsi="Calibri" w:cs="Calibri"/>
          <w:noProof/>
          <w:color w:val="000000"/>
          <w:sz w:val="22"/>
          <w:szCs w:val="22"/>
          <w:lang w:eastAsia="sk-SK"/>
        </w:rPr>
        <w:t> </w:t>
      </w:r>
      <w:r>
        <w:rPr>
          <w:rFonts w:ascii="Calibri" w:hAnsi="Calibri" w:cs="Calibri"/>
          <w:noProof/>
          <w:color w:val="000000"/>
          <w:sz w:val="22"/>
          <w:szCs w:val="22"/>
          <w:lang w:eastAsia="sk-SK"/>
        </w:rPr>
        <w:t> </w:t>
      </w:r>
      <w:r>
        <w:rPr>
          <w:rFonts w:ascii="Calibri" w:hAnsi="Calibri" w:cs="Calibri"/>
          <w:color w:val="000000"/>
          <w:sz w:val="22"/>
          <w:szCs w:val="22"/>
          <w:lang w:eastAsia="sk-SK"/>
        </w:rPr>
        <w:fldChar w:fldCharType="end"/>
      </w:r>
      <w:bookmarkEnd w:id="1"/>
      <w:r w:rsidRPr="00BD5DBF">
        <w:rPr>
          <w:rFonts w:ascii="Calibri" w:hAnsi="Calibri" w:cs="Calibri"/>
          <w:color w:val="000000"/>
          <w:sz w:val="22"/>
          <w:szCs w:val="22"/>
          <w:lang w:eastAsia="sk-SK"/>
        </w:rPr>
        <w:t xml:space="preserve"> dňa </w:t>
      </w:r>
      <w:r>
        <w:rPr>
          <w:rFonts w:ascii="Calibri" w:hAnsi="Calibri" w:cs="Calibri"/>
          <w:color w:val="000000"/>
          <w:sz w:val="22"/>
          <w:szCs w:val="22"/>
          <w:lang w:eastAsia="sk-SK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" w:name="Text39"/>
      <w:r>
        <w:rPr>
          <w:rFonts w:ascii="Calibri" w:hAnsi="Calibri" w:cs="Calibri"/>
          <w:color w:val="000000"/>
          <w:sz w:val="22"/>
          <w:szCs w:val="22"/>
          <w:lang w:eastAsia="sk-SK"/>
        </w:rPr>
        <w:instrText xml:space="preserve"> FORMTEXT </w:instrText>
      </w:r>
      <w:r>
        <w:rPr>
          <w:rFonts w:ascii="Calibri" w:hAnsi="Calibri" w:cs="Calibri"/>
          <w:color w:val="000000"/>
          <w:sz w:val="22"/>
          <w:szCs w:val="22"/>
          <w:lang w:eastAsia="sk-SK"/>
        </w:rPr>
      </w:r>
      <w:r>
        <w:rPr>
          <w:rFonts w:ascii="Calibri" w:hAnsi="Calibri" w:cs="Calibri"/>
          <w:color w:val="000000"/>
          <w:sz w:val="22"/>
          <w:szCs w:val="22"/>
          <w:lang w:eastAsia="sk-SK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  <w:lang w:eastAsia="sk-SK"/>
        </w:rPr>
        <w:t> </w:t>
      </w:r>
      <w:r>
        <w:rPr>
          <w:rFonts w:ascii="Calibri" w:hAnsi="Calibri" w:cs="Calibri"/>
          <w:noProof/>
          <w:color w:val="000000"/>
          <w:sz w:val="22"/>
          <w:szCs w:val="22"/>
          <w:lang w:eastAsia="sk-SK"/>
        </w:rPr>
        <w:t> </w:t>
      </w:r>
      <w:r>
        <w:rPr>
          <w:rFonts w:ascii="Calibri" w:hAnsi="Calibri" w:cs="Calibri"/>
          <w:noProof/>
          <w:color w:val="000000"/>
          <w:sz w:val="22"/>
          <w:szCs w:val="22"/>
          <w:lang w:eastAsia="sk-SK"/>
        </w:rPr>
        <w:t> </w:t>
      </w:r>
      <w:r>
        <w:rPr>
          <w:rFonts w:ascii="Calibri" w:hAnsi="Calibri" w:cs="Calibri"/>
          <w:noProof/>
          <w:color w:val="000000"/>
          <w:sz w:val="22"/>
          <w:szCs w:val="22"/>
          <w:lang w:eastAsia="sk-SK"/>
        </w:rPr>
        <w:t> </w:t>
      </w:r>
      <w:r>
        <w:rPr>
          <w:rFonts w:ascii="Calibri" w:hAnsi="Calibri" w:cs="Calibri"/>
          <w:noProof/>
          <w:color w:val="000000"/>
          <w:sz w:val="22"/>
          <w:szCs w:val="22"/>
          <w:lang w:eastAsia="sk-SK"/>
        </w:rPr>
        <w:t> </w:t>
      </w:r>
      <w:r>
        <w:rPr>
          <w:rFonts w:ascii="Calibri" w:hAnsi="Calibri" w:cs="Calibri"/>
          <w:color w:val="000000"/>
          <w:sz w:val="22"/>
          <w:szCs w:val="22"/>
          <w:lang w:eastAsia="sk-SK"/>
        </w:rPr>
        <w:fldChar w:fldCharType="end"/>
      </w:r>
      <w:bookmarkEnd w:id="2"/>
    </w:p>
    <w:p w:rsidR="00D51419" w:rsidRPr="00BD5DBF" w:rsidRDefault="00D51419" w:rsidP="00D5141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</w:p>
    <w:p w:rsidR="00D51419" w:rsidRPr="00BD5DBF" w:rsidRDefault="00D51419" w:rsidP="00D5141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</w:p>
    <w:p w:rsidR="00D51419" w:rsidRPr="00BD5DBF" w:rsidRDefault="00D51419" w:rsidP="00D5141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eastAsia="sk-SK"/>
        </w:rPr>
      </w:pPr>
      <w:r w:rsidRPr="00BD5DBF">
        <w:rPr>
          <w:rFonts w:ascii="Calibri" w:hAnsi="Calibri" w:cs="Calibri"/>
          <w:color w:val="000000"/>
          <w:sz w:val="22"/>
          <w:szCs w:val="22"/>
          <w:lang w:eastAsia="sk-SK"/>
        </w:rPr>
        <w:t>Meno, priezvisko</w:t>
      </w:r>
      <w:r w:rsidR="005C76A9">
        <w:rPr>
          <w:rFonts w:ascii="Calibri" w:hAnsi="Calibri" w:cs="Calibri"/>
          <w:color w:val="000000"/>
          <w:sz w:val="22"/>
          <w:szCs w:val="22"/>
          <w:lang w:eastAsia="sk-SK"/>
        </w:rPr>
        <w:t>, funkcia</w:t>
      </w:r>
      <w:r w:rsidRPr="00BD5DBF">
        <w:rPr>
          <w:rFonts w:ascii="Calibri" w:hAnsi="Calibri" w:cs="Calibri"/>
          <w:color w:val="000000"/>
          <w:sz w:val="22"/>
          <w:szCs w:val="22"/>
          <w:lang w:eastAsia="sk-SK"/>
        </w:rPr>
        <w:t xml:space="preserve"> a podpis oprávnenej osoby uchádzača: </w:t>
      </w:r>
      <w:r w:rsidR="002B0D7A">
        <w:rPr>
          <w:rFonts w:ascii="Calibri" w:hAnsi="Calibri" w:cs="Calibri"/>
          <w:color w:val="000000"/>
          <w:sz w:val="22"/>
          <w:szCs w:val="22"/>
          <w:lang w:eastAsia="sk-SK"/>
        </w:rPr>
        <w:tab/>
      </w:r>
      <w:r w:rsidRPr="00BD5DBF">
        <w:rPr>
          <w:rFonts w:ascii="Calibri" w:hAnsi="Calibri" w:cs="Calibri"/>
          <w:color w:val="000000"/>
          <w:sz w:val="22"/>
          <w:szCs w:val="22"/>
          <w:lang w:eastAsia="sk-SK"/>
        </w:rPr>
        <w:t>............................................</w:t>
      </w:r>
    </w:p>
    <w:p w:rsidR="00D51419" w:rsidRDefault="00D51419" w:rsidP="00D51419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B0D7A">
        <w:rPr>
          <w:rFonts w:asciiTheme="minorHAnsi" w:hAnsiTheme="minorHAnsi" w:cstheme="minorHAnsi"/>
          <w:sz w:val="22"/>
          <w:szCs w:val="22"/>
        </w:rPr>
        <w:tab/>
      </w:r>
      <w:r w:rsidR="005C76A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" w:name="Text4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:rsidR="00D51419" w:rsidRPr="007F39C5" w:rsidRDefault="00D51419" w:rsidP="00D51419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B0D7A">
        <w:rPr>
          <w:rFonts w:asciiTheme="minorHAnsi" w:hAnsiTheme="minorHAnsi" w:cstheme="minorHAnsi"/>
          <w:sz w:val="22"/>
          <w:szCs w:val="22"/>
        </w:rPr>
        <w:tab/>
      </w:r>
      <w:r w:rsidR="005C76A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" w:name="Text41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:rsidR="00D51419" w:rsidRPr="007F39C5" w:rsidRDefault="00D51419" w:rsidP="00D51419">
      <w:pPr>
        <w:rPr>
          <w:rFonts w:asciiTheme="minorHAnsi" w:hAnsiTheme="minorHAnsi" w:cstheme="minorHAnsi"/>
          <w:sz w:val="22"/>
          <w:szCs w:val="22"/>
        </w:rPr>
      </w:pPr>
    </w:p>
    <w:p w:rsidR="00D51419" w:rsidRPr="007F39C5" w:rsidRDefault="00D51419" w:rsidP="00D51419">
      <w:pPr>
        <w:rPr>
          <w:rFonts w:asciiTheme="minorHAnsi" w:hAnsiTheme="minorHAnsi" w:cstheme="minorHAnsi"/>
          <w:sz w:val="22"/>
          <w:szCs w:val="22"/>
        </w:rPr>
      </w:pPr>
    </w:p>
    <w:p w:rsidR="00D51419" w:rsidRPr="007F39C5" w:rsidRDefault="00D51419" w:rsidP="00D51419">
      <w:pPr>
        <w:rPr>
          <w:rFonts w:asciiTheme="minorHAnsi" w:hAnsiTheme="minorHAnsi" w:cstheme="minorHAnsi"/>
          <w:sz w:val="22"/>
          <w:szCs w:val="22"/>
        </w:rPr>
      </w:pPr>
    </w:p>
    <w:p w:rsidR="00D51419" w:rsidRPr="007F39C5" w:rsidRDefault="00D51419" w:rsidP="00D51419">
      <w:pPr>
        <w:rPr>
          <w:rFonts w:asciiTheme="minorHAnsi" w:hAnsiTheme="minorHAnsi" w:cstheme="minorHAnsi"/>
          <w:sz w:val="22"/>
          <w:szCs w:val="22"/>
        </w:rPr>
      </w:pPr>
    </w:p>
    <w:p w:rsidR="00D51419" w:rsidRPr="007F39C5" w:rsidRDefault="00D51419" w:rsidP="00D51419">
      <w:pPr>
        <w:rPr>
          <w:rFonts w:asciiTheme="minorHAnsi" w:hAnsiTheme="minorHAnsi" w:cstheme="minorHAnsi"/>
          <w:sz w:val="22"/>
          <w:szCs w:val="22"/>
        </w:rPr>
      </w:pPr>
    </w:p>
    <w:p w:rsidR="00D51419" w:rsidRPr="007F39C5" w:rsidRDefault="00D51419" w:rsidP="00D51419">
      <w:pPr>
        <w:rPr>
          <w:rFonts w:asciiTheme="minorHAnsi" w:hAnsiTheme="minorHAnsi" w:cstheme="minorHAnsi"/>
          <w:sz w:val="22"/>
          <w:szCs w:val="22"/>
        </w:rPr>
      </w:pPr>
    </w:p>
    <w:p w:rsidR="00D51419" w:rsidRPr="007F39C5" w:rsidRDefault="00D51419" w:rsidP="00D51419">
      <w:pPr>
        <w:rPr>
          <w:rFonts w:asciiTheme="minorHAnsi" w:hAnsiTheme="minorHAnsi" w:cstheme="minorHAnsi"/>
          <w:sz w:val="22"/>
          <w:szCs w:val="22"/>
        </w:rPr>
      </w:pPr>
    </w:p>
    <w:p w:rsidR="00293935" w:rsidRDefault="00293935"/>
    <w:sectPr w:rsidR="0029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28" w:rsidRDefault="00CD6B28" w:rsidP="005D4E82">
      <w:r>
        <w:separator/>
      </w:r>
    </w:p>
  </w:endnote>
  <w:endnote w:type="continuationSeparator" w:id="0">
    <w:p w:rsidR="00CD6B28" w:rsidRDefault="00CD6B28" w:rsidP="005D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28" w:rsidRDefault="00CD6B28" w:rsidP="005D4E82">
      <w:r>
        <w:separator/>
      </w:r>
    </w:p>
  </w:footnote>
  <w:footnote w:type="continuationSeparator" w:id="0">
    <w:p w:rsidR="00CD6B28" w:rsidRDefault="00CD6B28" w:rsidP="005D4E82">
      <w:r>
        <w:continuationSeparator/>
      </w:r>
    </w:p>
  </w:footnote>
  <w:footnote w:id="1">
    <w:p w:rsidR="005D4E82" w:rsidRPr="005D4E82" w:rsidRDefault="005D4E82" w:rsidP="00500F97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5D4E82">
        <w:rPr>
          <w:rStyle w:val="Odkaznapoznmkupodiarou"/>
          <w:rFonts w:asciiTheme="minorHAnsi" w:hAnsiTheme="minorHAnsi" w:cstheme="minorHAnsi"/>
        </w:rPr>
        <w:footnoteRef/>
      </w:r>
      <w:r w:rsidRPr="005D4E82">
        <w:rPr>
          <w:rFonts w:asciiTheme="minorHAnsi" w:hAnsiTheme="minorHAnsi" w:cstheme="minorHAnsi"/>
        </w:rPr>
        <w:t xml:space="preserve"> </w:t>
      </w:r>
      <w:r w:rsidRPr="00504237">
        <w:rPr>
          <w:rFonts w:asciiTheme="minorHAnsi" w:hAnsiTheme="minorHAnsi" w:cstheme="minorHAnsi"/>
          <w:sz w:val="18"/>
          <w:szCs w:val="18"/>
        </w:rPr>
        <w:t>Ak uchádzač nemá žiadnych subdodávateľov, tak v tabuľke do stĺpca „</w:t>
      </w:r>
      <w:r w:rsidR="00B67ECE" w:rsidRPr="00504237">
        <w:rPr>
          <w:rFonts w:asciiTheme="minorHAnsi" w:hAnsiTheme="minorHAnsi" w:cstheme="minorHAnsi"/>
          <w:sz w:val="18"/>
          <w:szCs w:val="18"/>
        </w:rPr>
        <w:t>Údaje o s</w:t>
      </w:r>
      <w:r w:rsidRPr="00504237">
        <w:rPr>
          <w:rFonts w:asciiTheme="minorHAnsi" w:hAnsiTheme="minorHAnsi" w:cstheme="minorHAnsi"/>
          <w:sz w:val="18"/>
          <w:szCs w:val="18"/>
        </w:rPr>
        <w:t>ubdodávateľ</w:t>
      </w:r>
      <w:r w:rsidR="00B67ECE" w:rsidRPr="00504237">
        <w:rPr>
          <w:rFonts w:asciiTheme="minorHAnsi" w:hAnsiTheme="minorHAnsi" w:cstheme="minorHAnsi"/>
          <w:sz w:val="18"/>
          <w:szCs w:val="18"/>
        </w:rPr>
        <w:t>och</w:t>
      </w:r>
      <w:r w:rsidRPr="00504237">
        <w:rPr>
          <w:rFonts w:asciiTheme="minorHAnsi" w:hAnsiTheme="minorHAnsi" w:cstheme="minorHAnsi"/>
          <w:sz w:val="18"/>
          <w:szCs w:val="18"/>
        </w:rPr>
        <w:t>“ uvedie „Nemám subdodávateľov“</w:t>
      </w:r>
      <w:r w:rsidR="00235F05" w:rsidRPr="00504237">
        <w:rPr>
          <w:rFonts w:asciiTheme="minorHAnsi" w:hAnsiTheme="minorHAnsi" w:cstheme="minorHAnsi"/>
          <w:sz w:val="18"/>
          <w:szCs w:val="18"/>
        </w:rPr>
        <w:t xml:space="preserve">, pričom uvedenú informáciu stačí uviesť v prvom riadku tabuľky. </w:t>
      </w:r>
      <w:r w:rsidRPr="005D4E82">
        <w:rPr>
          <w:rFonts w:asciiTheme="minorHAnsi" w:hAnsiTheme="minorHAnsi" w:cstheme="minorHAnsi"/>
          <w:sz w:val="16"/>
          <w:szCs w:val="16"/>
        </w:rPr>
        <w:t xml:space="preserve">  </w:t>
      </w:r>
    </w:p>
    <w:p w:rsidR="005D4E82" w:rsidRDefault="005D4E82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C6211"/>
    <w:multiLevelType w:val="hybridMultilevel"/>
    <w:tmpl w:val="8BF23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n6jcghLvSVVgmxBmQ1E8KST5C1L1/hwdUvqq9umeXwkOqFHeUPup9EotQaN8mribM7lWNbar3kzBK5lKAd0Xw==" w:salt="NvZ56LRLQgkQ/ye6VR9K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19"/>
    <w:rsid w:val="00016027"/>
    <w:rsid w:val="00077F2B"/>
    <w:rsid w:val="00235F05"/>
    <w:rsid w:val="00293935"/>
    <w:rsid w:val="002B0D7A"/>
    <w:rsid w:val="004F6090"/>
    <w:rsid w:val="00500F97"/>
    <w:rsid w:val="00504237"/>
    <w:rsid w:val="00526BFC"/>
    <w:rsid w:val="005C76A9"/>
    <w:rsid w:val="005D4E82"/>
    <w:rsid w:val="007A6DEE"/>
    <w:rsid w:val="00936007"/>
    <w:rsid w:val="00A56289"/>
    <w:rsid w:val="00AA11E4"/>
    <w:rsid w:val="00B175FB"/>
    <w:rsid w:val="00B67ECE"/>
    <w:rsid w:val="00BD2559"/>
    <w:rsid w:val="00CD6B28"/>
    <w:rsid w:val="00D0719B"/>
    <w:rsid w:val="00D51419"/>
    <w:rsid w:val="00F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C1CFF-EAD8-41F8-98CE-AC9833C8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4E8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4E8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4E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D842-A82E-4591-A991-27D0AA91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Kovacova Martina</dc:creator>
  <cp:keywords/>
  <dc:description/>
  <cp:lastModifiedBy>Kovacova Martina</cp:lastModifiedBy>
  <cp:revision>10</cp:revision>
  <dcterms:created xsi:type="dcterms:W3CDTF">2018-06-05T13:36:00Z</dcterms:created>
  <dcterms:modified xsi:type="dcterms:W3CDTF">2018-06-08T08:08:00Z</dcterms:modified>
</cp:coreProperties>
</file>