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1A037" w14:textId="77777777" w:rsidR="0023524D" w:rsidRPr="004D581C" w:rsidRDefault="00AA4128" w:rsidP="0023524D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4D581C">
        <w:rPr>
          <w:rFonts w:asciiTheme="minorHAnsi" w:hAnsiTheme="minorHAnsi"/>
          <w:sz w:val="18"/>
          <w:szCs w:val="18"/>
        </w:rPr>
        <w:t xml:space="preserve">Príloha č.1 </w:t>
      </w:r>
      <w:r w:rsidR="00CC6CDB" w:rsidRPr="004D581C">
        <w:rPr>
          <w:rFonts w:asciiTheme="minorHAnsi" w:hAnsiTheme="minorHAnsi"/>
          <w:sz w:val="18"/>
          <w:szCs w:val="18"/>
        </w:rPr>
        <w:t>k </w:t>
      </w:r>
      <w:r w:rsidRPr="004D581C">
        <w:rPr>
          <w:rFonts w:asciiTheme="minorHAnsi" w:hAnsiTheme="minorHAnsi"/>
          <w:sz w:val="18"/>
          <w:szCs w:val="18"/>
        </w:rPr>
        <w:t>Výzv</w:t>
      </w:r>
      <w:r w:rsidR="00CC6CDB" w:rsidRPr="004D581C">
        <w:rPr>
          <w:rFonts w:asciiTheme="minorHAnsi" w:hAnsiTheme="minorHAnsi"/>
          <w:sz w:val="18"/>
          <w:szCs w:val="18"/>
        </w:rPr>
        <w:t xml:space="preserve">e na predkladanie ponúk </w:t>
      </w:r>
    </w:p>
    <w:p w14:paraId="54FCE703" w14:textId="131C17E7" w:rsidR="00AA4128" w:rsidRPr="004D581C" w:rsidRDefault="00CC6CDB" w:rsidP="0023524D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4D581C">
        <w:rPr>
          <w:rFonts w:asciiTheme="minorHAnsi" w:hAnsiTheme="minorHAnsi"/>
          <w:sz w:val="18"/>
          <w:szCs w:val="18"/>
        </w:rPr>
        <w:t>na zákazku s registračným číslom NZ 2917</w:t>
      </w:r>
    </w:p>
    <w:p w14:paraId="33FBE507" w14:textId="77777777" w:rsidR="00AA4128" w:rsidRPr="004D581C" w:rsidRDefault="00AA4128" w:rsidP="003E027F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ADF6BC3" w14:textId="02127807" w:rsidR="00452C20" w:rsidRPr="004D581C" w:rsidRDefault="0023524D" w:rsidP="003E027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 xml:space="preserve">Podrobná špecifikácia </w:t>
      </w:r>
      <w:r w:rsidR="00AA4128" w:rsidRPr="004D581C">
        <w:rPr>
          <w:rFonts w:asciiTheme="minorHAnsi" w:hAnsiTheme="minorHAnsi"/>
          <w:b/>
          <w:sz w:val="22"/>
          <w:szCs w:val="22"/>
        </w:rPr>
        <w:t>predmetu zákazky</w:t>
      </w:r>
    </w:p>
    <w:p w14:paraId="3835D2BC" w14:textId="77777777" w:rsidR="00452C20" w:rsidRPr="004D581C" w:rsidRDefault="00452C20" w:rsidP="003E027F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AD5EFA6" w14:textId="77BAE85F" w:rsidR="00452C20" w:rsidRPr="004D581C" w:rsidRDefault="00452C20" w:rsidP="002E74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>Názov</w:t>
      </w:r>
      <w:r w:rsidR="0023524D" w:rsidRPr="004D581C">
        <w:rPr>
          <w:rFonts w:asciiTheme="minorHAnsi" w:hAnsiTheme="minorHAnsi"/>
          <w:b/>
          <w:sz w:val="22"/>
          <w:szCs w:val="22"/>
        </w:rPr>
        <w:t xml:space="preserve"> zákazky</w:t>
      </w:r>
      <w:r w:rsidRPr="004D581C">
        <w:rPr>
          <w:rFonts w:asciiTheme="minorHAnsi" w:hAnsiTheme="minorHAnsi"/>
          <w:b/>
          <w:sz w:val="22"/>
          <w:szCs w:val="22"/>
        </w:rPr>
        <w:t>:</w:t>
      </w:r>
      <w:r w:rsidRPr="004D581C">
        <w:rPr>
          <w:rFonts w:asciiTheme="minorHAnsi" w:hAnsiTheme="minorHAnsi"/>
          <w:b/>
          <w:sz w:val="22"/>
          <w:szCs w:val="22"/>
        </w:rPr>
        <w:tab/>
      </w:r>
      <w:r w:rsidRPr="004D581C">
        <w:rPr>
          <w:rFonts w:asciiTheme="minorHAnsi" w:hAnsiTheme="minorHAnsi"/>
          <w:b/>
          <w:sz w:val="22"/>
          <w:szCs w:val="22"/>
        </w:rPr>
        <w:tab/>
      </w:r>
      <w:r w:rsidR="00D33ED0" w:rsidRPr="004D581C">
        <w:rPr>
          <w:rFonts w:asciiTheme="minorHAnsi" w:hAnsiTheme="minorHAnsi"/>
          <w:b/>
          <w:i/>
          <w:sz w:val="22"/>
          <w:szCs w:val="22"/>
        </w:rPr>
        <w:t>Dodanie a montáž m</w:t>
      </w:r>
      <w:r w:rsidRPr="004D581C">
        <w:rPr>
          <w:rFonts w:asciiTheme="minorHAnsi" w:hAnsiTheme="minorHAnsi"/>
          <w:b/>
          <w:i/>
          <w:sz w:val="22"/>
          <w:szCs w:val="22"/>
        </w:rPr>
        <w:t>ultifunkčné</w:t>
      </w:r>
      <w:r w:rsidR="00D33ED0" w:rsidRPr="004D581C">
        <w:rPr>
          <w:rFonts w:asciiTheme="minorHAnsi" w:hAnsiTheme="minorHAnsi"/>
          <w:b/>
          <w:i/>
          <w:sz w:val="22"/>
          <w:szCs w:val="22"/>
        </w:rPr>
        <w:t>ho</w:t>
      </w:r>
      <w:r w:rsidRPr="004D581C">
        <w:rPr>
          <w:rFonts w:asciiTheme="minorHAnsi" w:hAnsiTheme="minorHAnsi"/>
          <w:b/>
          <w:i/>
          <w:sz w:val="22"/>
          <w:szCs w:val="22"/>
        </w:rPr>
        <w:t xml:space="preserve"> zariadenie s</w:t>
      </w:r>
      <w:r w:rsidR="00D226B5" w:rsidRPr="004D581C">
        <w:rPr>
          <w:rFonts w:asciiTheme="minorHAnsi" w:hAnsiTheme="minorHAnsi"/>
          <w:b/>
          <w:i/>
          <w:sz w:val="22"/>
          <w:szCs w:val="22"/>
        </w:rPr>
        <w:t> </w:t>
      </w:r>
      <w:r w:rsidRPr="004D581C">
        <w:rPr>
          <w:rFonts w:asciiTheme="minorHAnsi" w:hAnsiTheme="minorHAnsi"/>
          <w:b/>
          <w:i/>
          <w:sz w:val="22"/>
          <w:szCs w:val="22"/>
        </w:rPr>
        <w:t>finišerom</w:t>
      </w:r>
      <w:r w:rsidR="00D226B5" w:rsidRPr="004D581C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C578042" w14:textId="77777777" w:rsidR="00452C20" w:rsidRPr="004D581C" w:rsidRDefault="00452C20" w:rsidP="002E74E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581D85B" w14:textId="77777777" w:rsidR="00452C20" w:rsidRPr="004D581C" w:rsidRDefault="00452C20" w:rsidP="002E74E9">
      <w:pPr>
        <w:pStyle w:val="Default"/>
        <w:ind w:left="2124" w:hanging="2124"/>
        <w:jc w:val="both"/>
        <w:rPr>
          <w:rFonts w:asciiTheme="minorHAnsi" w:hAnsiTheme="minorHAnsi"/>
          <w:b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>Funkčná špecifikácia</w:t>
      </w:r>
    </w:p>
    <w:p w14:paraId="3155C64B" w14:textId="77777777" w:rsidR="00D33ED0" w:rsidRPr="004D581C" w:rsidRDefault="00452C20" w:rsidP="002A47C9">
      <w:pPr>
        <w:pStyle w:val="Default"/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>predmetu Zmluvy:</w:t>
      </w:r>
      <w:r w:rsidRPr="004D581C">
        <w:rPr>
          <w:rFonts w:asciiTheme="minorHAnsi" w:hAnsiTheme="minorHAnsi"/>
          <w:b/>
          <w:sz w:val="22"/>
          <w:szCs w:val="22"/>
        </w:rPr>
        <w:tab/>
      </w:r>
      <w:r w:rsidRPr="004D581C">
        <w:rPr>
          <w:rFonts w:asciiTheme="minorHAnsi" w:hAnsiTheme="minorHAnsi"/>
          <w:sz w:val="22"/>
          <w:szCs w:val="22"/>
        </w:rPr>
        <w:t>Multifunkčné zariadenie s</w:t>
      </w:r>
      <w:r w:rsidR="00D226B5" w:rsidRPr="004D581C">
        <w:rPr>
          <w:rFonts w:asciiTheme="minorHAnsi" w:hAnsiTheme="minorHAnsi"/>
          <w:sz w:val="22"/>
          <w:szCs w:val="22"/>
        </w:rPr>
        <w:t> </w:t>
      </w:r>
      <w:r w:rsidRPr="004D581C">
        <w:rPr>
          <w:rFonts w:asciiTheme="minorHAnsi" w:hAnsiTheme="minorHAnsi"/>
          <w:sz w:val="22"/>
          <w:szCs w:val="22"/>
        </w:rPr>
        <w:t>finišerom, na účely zabezpečenia čiernobielej a farebnej tlače, kopírovania, skenovania a tvorby brožúr pre</w:t>
      </w:r>
      <w:r w:rsidR="00D226B5" w:rsidRPr="004D581C">
        <w:rPr>
          <w:rFonts w:asciiTheme="minorHAnsi" w:hAnsiTheme="minorHAnsi"/>
          <w:sz w:val="22"/>
          <w:szCs w:val="22"/>
        </w:rPr>
        <w:t> </w:t>
      </w:r>
      <w:r w:rsidRPr="004D581C">
        <w:rPr>
          <w:rFonts w:asciiTheme="minorHAnsi" w:hAnsiTheme="minorHAnsi"/>
          <w:sz w:val="22"/>
          <w:szCs w:val="22"/>
        </w:rPr>
        <w:t xml:space="preserve">potreby verejného obstarávateľa a súvisiacich služieb. </w:t>
      </w:r>
    </w:p>
    <w:p w14:paraId="42A4FDAB" w14:textId="4770EDF8" w:rsidR="00452C20" w:rsidRPr="004D581C" w:rsidRDefault="00D33ED0" w:rsidP="002A47C9">
      <w:pPr>
        <w:pStyle w:val="Default"/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4D581C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2D4878" w:rsidRPr="004D581C">
        <w:rPr>
          <w:rFonts w:asciiTheme="minorHAnsi" w:hAnsiTheme="minorHAnsi"/>
          <w:sz w:val="22"/>
          <w:szCs w:val="22"/>
        </w:rPr>
        <w:t xml:space="preserve">      </w:t>
      </w:r>
      <w:r w:rsidRPr="004D581C">
        <w:rPr>
          <w:rFonts w:asciiTheme="minorHAnsi" w:hAnsiTheme="minorHAnsi"/>
          <w:sz w:val="22"/>
          <w:szCs w:val="22"/>
        </w:rPr>
        <w:t xml:space="preserve"> Zariadenie musí byť kompatibilné</w:t>
      </w:r>
      <w:r w:rsidR="00452C20" w:rsidRPr="004D581C">
        <w:rPr>
          <w:rFonts w:asciiTheme="minorHAnsi" w:hAnsiTheme="minorHAnsi"/>
          <w:sz w:val="22"/>
          <w:szCs w:val="22"/>
        </w:rPr>
        <w:t xml:space="preserve"> s existujúcou informačno-komunikačnou technológiou a informačnými systémami</w:t>
      </w:r>
      <w:r w:rsidRPr="004D581C">
        <w:rPr>
          <w:rFonts w:asciiTheme="minorHAnsi" w:hAnsiTheme="minorHAnsi"/>
          <w:sz w:val="22"/>
          <w:szCs w:val="22"/>
        </w:rPr>
        <w:t xml:space="preserve"> (sú uvedené v technickej špecifikácii)</w:t>
      </w:r>
      <w:r w:rsidR="00D80913">
        <w:rPr>
          <w:rFonts w:asciiTheme="minorHAnsi" w:hAnsiTheme="minorHAnsi"/>
          <w:sz w:val="22"/>
          <w:szCs w:val="22"/>
        </w:rPr>
        <w:t>.</w:t>
      </w:r>
      <w:r w:rsidRPr="004D581C">
        <w:rPr>
          <w:rFonts w:asciiTheme="minorHAnsi" w:hAnsiTheme="minorHAnsi"/>
          <w:sz w:val="22"/>
          <w:szCs w:val="22"/>
        </w:rPr>
        <w:t xml:space="preserve"> Verejný obstarávateľ požaduje</w:t>
      </w:r>
      <w:r w:rsidR="00452C20" w:rsidRPr="004D581C">
        <w:rPr>
          <w:rFonts w:asciiTheme="minorHAnsi" w:hAnsiTheme="minorHAnsi"/>
          <w:sz w:val="22"/>
          <w:szCs w:val="22"/>
        </w:rPr>
        <w:t xml:space="preserve"> konzultácie a</w:t>
      </w:r>
      <w:r w:rsidR="00A77489" w:rsidRPr="004D581C">
        <w:rPr>
          <w:rFonts w:asciiTheme="minorHAnsi" w:hAnsiTheme="minorHAnsi"/>
          <w:sz w:val="22"/>
          <w:szCs w:val="22"/>
        </w:rPr>
        <w:t> </w:t>
      </w:r>
      <w:r w:rsidR="00452C20" w:rsidRPr="004D581C">
        <w:rPr>
          <w:rFonts w:asciiTheme="minorHAnsi" w:hAnsiTheme="minorHAnsi"/>
          <w:sz w:val="22"/>
          <w:szCs w:val="22"/>
        </w:rPr>
        <w:t>poradenstvo súvisiace s doda</w:t>
      </w:r>
      <w:r w:rsidRPr="004D581C">
        <w:rPr>
          <w:rFonts w:asciiTheme="minorHAnsi" w:hAnsiTheme="minorHAnsi"/>
          <w:sz w:val="22"/>
          <w:szCs w:val="22"/>
        </w:rPr>
        <w:t>ným tovarom, zaškolenie obsluhy, záručný servis pre dodané zariadenie</w:t>
      </w:r>
      <w:r w:rsidR="00452C20" w:rsidRPr="004D581C">
        <w:rPr>
          <w:rFonts w:asciiTheme="minorHAnsi" w:hAnsiTheme="minorHAnsi"/>
          <w:sz w:val="22"/>
          <w:szCs w:val="22"/>
        </w:rPr>
        <w:t>.</w:t>
      </w:r>
      <w:r w:rsidR="00D226B5" w:rsidRPr="004D581C">
        <w:rPr>
          <w:rFonts w:asciiTheme="minorHAnsi" w:hAnsiTheme="minorHAnsi"/>
          <w:sz w:val="22"/>
          <w:szCs w:val="22"/>
        </w:rPr>
        <w:t xml:space="preserve"> Dodanie tovaru je vrátane odvozu obalov, recyklačného poplatku, cla a pod.  </w:t>
      </w:r>
    </w:p>
    <w:p w14:paraId="4EA45B77" w14:textId="77777777" w:rsidR="00452C20" w:rsidRPr="004D581C" w:rsidRDefault="00452C20" w:rsidP="002E74E9">
      <w:pPr>
        <w:pStyle w:val="Default"/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14:paraId="1255D5FA" w14:textId="77777777" w:rsidR="00452C20" w:rsidRPr="004D581C" w:rsidRDefault="00452C20" w:rsidP="003E027F">
      <w:pPr>
        <w:pStyle w:val="Default"/>
        <w:rPr>
          <w:rFonts w:asciiTheme="minorHAnsi" w:hAnsiTheme="minorHAnsi"/>
          <w:b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 xml:space="preserve">Technická špecifikácia predmetu </w:t>
      </w:r>
      <w:r w:rsidR="00D33ED0" w:rsidRPr="004D581C">
        <w:rPr>
          <w:rFonts w:asciiTheme="minorHAnsi" w:hAnsiTheme="minorHAnsi"/>
          <w:b/>
          <w:sz w:val="22"/>
          <w:szCs w:val="22"/>
        </w:rPr>
        <w:t>zákazky</w:t>
      </w:r>
      <w:r w:rsidRPr="004D581C">
        <w:rPr>
          <w:rFonts w:asciiTheme="minorHAnsi" w:hAnsiTheme="minorHAnsi"/>
          <w:b/>
          <w:sz w:val="22"/>
          <w:szCs w:val="22"/>
        </w:rPr>
        <w:t>:</w:t>
      </w:r>
    </w:p>
    <w:p w14:paraId="01FE80F6" w14:textId="77777777" w:rsidR="00452C20" w:rsidRPr="004D581C" w:rsidRDefault="00452C20" w:rsidP="003E027F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BA60621" w14:textId="77777777" w:rsidR="00452C20" w:rsidRPr="004D581C" w:rsidRDefault="00452C20" w:rsidP="003E027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4D581C">
        <w:rPr>
          <w:rFonts w:asciiTheme="minorHAnsi" w:hAnsiTheme="minorHAnsi"/>
          <w:b/>
          <w:bCs/>
          <w:sz w:val="22"/>
          <w:szCs w:val="22"/>
          <w:u w:val="single"/>
        </w:rPr>
        <w:t>Laserová farebná multifunkčná tlačiareň pre formát papiera A3/A4.</w:t>
      </w:r>
    </w:p>
    <w:p w14:paraId="4B45F2A3" w14:textId="77777777" w:rsidR="00452C20" w:rsidRPr="004D581C" w:rsidRDefault="00452C20" w:rsidP="003E027F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417"/>
        <w:gridCol w:w="1516"/>
        <w:gridCol w:w="1178"/>
        <w:gridCol w:w="1157"/>
      </w:tblGrid>
      <w:tr w:rsidR="00452C20" w:rsidRPr="004D581C" w14:paraId="46A2DB66" w14:textId="77777777" w:rsidTr="008C68DD">
        <w:tc>
          <w:tcPr>
            <w:tcW w:w="3794" w:type="dxa"/>
            <w:shd w:val="clear" w:color="auto" w:fill="D9D9D9"/>
          </w:tcPr>
          <w:p w14:paraId="557A2F1B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Technické vlastnosti</w:t>
            </w:r>
          </w:p>
        </w:tc>
        <w:tc>
          <w:tcPr>
            <w:tcW w:w="1417" w:type="dxa"/>
            <w:shd w:val="clear" w:color="auto" w:fill="D9D9D9"/>
          </w:tcPr>
          <w:p w14:paraId="4B6DFB1F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Jednotka</w:t>
            </w:r>
          </w:p>
        </w:tc>
        <w:tc>
          <w:tcPr>
            <w:tcW w:w="1516" w:type="dxa"/>
            <w:shd w:val="clear" w:color="auto" w:fill="D9D9D9"/>
          </w:tcPr>
          <w:p w14:paraId="5547A5B5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Minimum</w:t>
            </w:r>
          </w:p>
        </w:tc>
        <w:tc>
          <w:tcPr>
            <w:tcW w:w="1178" w:type="dxa"/>
            <w:shd w:val="clear" w:color="auto" w:fill="D9D9D9"/>
          </w:tcPr>
          <w:p w14:paraId="38ACFB9A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Maximum</w:t>
            </w:r>
          </w:p>
        </w:tc>
        <w:tc>
          <w:tcPr>
            <w:tcW w:w="1157" w:type="dxa"/>
            <w:shd w:val="clear" w:color="auto" w:fill="D9D9D9"/>
          </w:tcPr>
          <w:p w14:paraId="5F3D1D88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Presne</w:t>
            </w:r>
          </w:p>
        </w:tc>
      </w:tr>
      <w:tr w:rsidR="00452C20" w:rsidRPr="004D581C" w14:paraId="108AF289" w14:textId="77777777" w:rsidTr="008C68DD">
        <w:tc>
          <w:tcPr>
            <w:tcW w:w="3794" w:type="dxa"/>
          </w:tcPr>
          <w:p w14:paraId="70C7AE98" w14:textId="77777777" w:rsidR="00452C20" w:rsidRPr="004D581C" w:rsidRDefault="00452C20" w:rsidP="00714EE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Multifunkčná tlačiareň s finišerom:</w:t>
            </w:r>
          </w:p>
        </w:tc>
        <w:tc>
          <w:tcPr>
            <w:tcW w:w="1417" w:type="dxa"/>
          </w:tcPr>
          <w:p w14:paraId="3781F58E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ks</w:t>
            </w:r>
          </w:p>
        </w:tc>
        <w:tc>
          <w:tcPr>
            <w:tcW w:w="1516" w:type="dxa"/>
          </w:tcPr>
          <w:p w14:paraId="0FB617A3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 w14:paraId="57B593E4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6BF77D33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452C20" w:rsidRPr="004D581C" w14:paraId="6449D770" w14:textId="77777777" w:rsidTr="008C68DD">
        <w:tc>
          <w:tcPr>
            <w:tcW w:w="3794" w:type="dxa"/>
          </w:tcPr>
          <w:p w14:paraId="3D871F8D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Maximálne mesačné zaťaženie:</w:t>
            </w:r>
          </w:p>
        </w:tc>
        <w:tc>
          <w:tcPr>
            <w:tcW w:w="1417" w:type="dxa"/>
          </w:tcPr>
          <w:p w14:paraId="03D23D64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</w:t>
            </w:r>
          </w:p>
        </w:tc>
        <w:tc>
          <w:tcPr>
            <w:tcW w:w="1516" w:type="dxa"/>
          </w:tcPr>
          <w:p w14:paraId="3389DEA6" w14:textId="77777777" w:rsidR="00452C20" w:rsidRPr="004D581C" w:rsidRDefault="00FE4120" w:rsidP="00FE412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100 000</w:t>
            </w:r>
          </w:p>
        </w:tc>
        <w:tc>
          <w:tcPr>
            <w:tcW w:w="1178" w:type="dxa"/>
          </w:tcPr>
          <w:p w14:paraId="4B2F5E6C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73462016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452C20" w:rsidRPr="004D581C" w14:paraId="7EDEF48F" w14:textId="77777777" w:rsidTr="008C68DD">
        <w:tc>
          <w:tcPr>
            <w:tcW w:w="3794" w:type="dxa"/>
          </w:tcPr>
          <w:p w14:paraId="7FDACFCE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Odporúčané mesačné zaťaženie:</w:t>
            </w:r>
          </w:p>
        </w:tc>
        <w:tc>
          <w:tcPr>
            <w:tcW w:w="1417" w:type="dxa"/>
          </w:tcPr>
          <w:p w14:paraId="0863162A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</w:t>
            </w:r>
          </w:p>
        </w:tc>
        <w:tc>
          <w:tcPr>
            <w:tcW w:w="1516" w:type="dxa"/>
          </w:tcPr>
          <w:p w14:paraId="5C55F457" w14:textId="77777777" w:rsidR="00452C20" w:rsidRPr="004D581C" w:rsidRDefault="00FE4120" w:rsidP="00FE412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50 000</w:t>
            </w:r>
          </w:p>
        </w:tc>
        <w:tc>
          <w:tcPr>
            <w:tcW w:w="1178" w:type="dxa"/>
          </w:tcPr>
          <w:p w14:paraId="688B9873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4E6474BA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452C20" w:rsidRPr="004D581C" w14:paraId="6DB5BE98" w14:textId="77777777" w:rsidTr="008C68DD">
        <w:tc>
          <w:tcPr>
            <w:tcW w:w="3794" w:type="dxa"/>
          </w:tcPr>
          <w:p w14:paraId="4A590EDB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Pamäť:</w:t>
            </w:r>
          </w:p>
        </w:tc>
        <w:tc>
          <w:tcPr>
            <w:tcW w:w="1417" w:type="dxa"/>
          </w:tcPr>
          <w:p w14:paraId="559BB99B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GB</w:t>
            </w:r>
          </w:p>
        </w:tc>
        <w:tc>
          <w:tcPr>
            <w:tcW w:w="1516" w:type="dxa"/>
          </w:tcPr>
          <w:p w14:paraId="522C452D" w14:textId="77777777" w:rsidR="00452C20" w:rsidRPr="004D581C" w:rsidRDefault="00D226B5" w:rsidP="00FE412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178" w:type="dxa"/>
          </w:tcPr>
          <w:p w14:paraId="0766AF56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09611D82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452C20" w:rsidRPr="004D581C" w14:paraId="346105B8" w14:textId="77777777" w:rsidTr="008C68DD">
        <w:tc>
          <w:tcPr>
            <w:tcW w:w="3794" w:type="dxa"/>
          </w:tcPr>
          <w:p w14:paraId="705DBA29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HDD:</w:t>
            </w:r>
          </w:p>
        </w:tc>
        <w:tc>
          <w:tcPr>
            <w:tcW w:w="1417" w:type="dxa"/>
          </w:tcPr>
          <w:p w14:paraId="56BBBB4B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GB</w:t>
            </w:r>
          </w:p>
        </w:tc>
        <w:tc>
          <w:tcPr>
            <w:tcW w:w="1516" w:type="dxa"/>
          </w:tcPr>
          <w:p w14:paraId="7B0D0495" w14:textId="77777777" w:rsidR="00452C20" w:rsidRPr="004D581C" w:rsidRDefault="00D226B5" w:rsidP="00D226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160</w:t>
            </w:r>
          </w:p>
        </w:tc>
        <w:tc>
          <w:tcPr>
            <w:tcW w:w="1178" w:type="dxa"/>
          </w:tcPr>
          <w:p w14:paraId="3D75CE40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6B764C7B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452C20" w:rsidRPr="004D581C" w14:paraId="008FAD77" w14:textId="77777777" w:rsidTr="008C68DD">
        <w:tc>
          <w:tcPr>
            <w:tcW w:w="3794" w:type="dxa"/>
          </w:tcPr>
          <w:p w14:paraId="09252137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Rýchlosť tlače a kopírovania (farebná)</w:t>
            </w:r>
          </w:p>
        </w:tc>
        <w:tc>
          <w:tcPr>
            <w:tcW w:w="1417" w:type="dxa"/>
          </w:tcPr>
          <w:p w14:paraId="7077E563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</w:t>
            </w:r>
            <w:r w:rsidR="00251B99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A4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/ minútu</w:t>
            </w:r>
          </w:p>
        </w:tc>
        <w:tc>
          <w:tcPr>
            <w:tcW w:w="1516" w:type="dxa"/>
          </w:tcPr>
          <w:p w14:paraId="42A7FFD3" w14:textId="77777777" w:rsidR="00452C20" w:rsidRPr="004D581C" w:rsidRDefault="00FE4120" w:rsidP="00FE412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60</w:t>
            </w:r>
          </w:p>
        </w:tc>
        <w:tc>
          <w:tcPr>
            <w:tcW w:w="1178" w:type="dxa"/>
          </w:tcPr>
          <w:p w14:paraId="420E1B0B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32304339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452C20" w:rsidRPr="004D581C" w14:paraId="590082F0" w14:textId="77777777" w:rsidTr="008C68DD">
        <w:tc>
          <w:tcPr>
            <w:tcW w:w="3794" w:type="dxa"/>
          </w:tcPr>
          <w:p w14:paraId="22FE53D9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Rýchlosť tlače a kopírovania (čiernobiela)</w:t>
            </w:r>
          </w:p>
        </w:tc>
        <w:tc>
          <w:tcPr>
            <w:tcW w:w="1417" w:type="dxa"/>
          </w:tcPr>
          <w:p w14:paraId="11E3665B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</w:t>
            </w:r>
            <w:r w:rsidR="00251B99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A4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/ minútu</w:t>
            </w:r>
          </w:p>
        </w:tc>
        <w:tc>
          <w:tcPr>
            <w:tcW w:w="1516" w:type="dxa"/>
          </w:tcPr>
          <w:p w14:paraId="5BDA6AB7" w14:textId="77777777" w:rsidR="00452C20" w:rsidRPr="004D581C" w:rsidRDefault="00FE41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70</w:t>
            </w:r>
          </w:p>
        </w:tc>
        <w:tc>
          <w:tcPr>
            <w:tcW w:w="1178" w:type="dxa"/>
          </w:tcPr>
          <w:p w14:paraId="653CD2C5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696EC175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452C20" w:rsidRPr="004D581C" w14:paraId="20F2FF41" w14:textId="77777777" w:rsidTr="008C68DD">
        <w:tc>
          <w:tcPr>
            <w:tcW w:w="3794" w:type="dxa"/>
          </w:tcPr>
          <w:p w14:paraId="03AC1E70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Podávač; obojstranný automatický podávač originálov, </w:t>
            </w:r>
          </w:p>
        </w:tc>
        <w:tc>
          <w:tcPr>
            <w:tcW w:w="1417" w:type="dxa"/>
          </w:tcPr>
          <w:p w14:paraId="7D185BB7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listov papiera A4/A3 ( 80g/m2)</w:t>
            </w:r>
          </w:p>
        </w:tc>
        <w:tc>
          <w:tcPr>
            <w:tcW w:w="1516" w:type="dxa"/>
          </w:tcPr>
          <w:p w14:paraId="2A83820E" w14:textId="77777777" w:rsidR="00452C20" w:rsidRPr="004D581C" w:rsidRDefault="00D226B5" w:rsidP="00D226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178" w:type="dxa"/>
          </w:tcPr>
          <w:p w14:paraId="12210F42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195304FC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452C20" w:rsidRPr="004D581C" w14:paraId="74818588" w14:textId="77777777" w:rsidTr="008C68DD">
        <w:tc>
          <w:tcPr>
            <w:tcW w:w="3794" w:type="dxa"/>
          </w:tcPr>
          <w:p w14:paraId="253733EF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Rozlíšenie tlače:</w:t>
            </w:r>
          </w:p>
        </w:tc>
        <w:tc>
          <w:tcPr>
            <w:tcW w:w="1417" w:type="dxa"/>
          </w:tcPr>
          <w:p w14:paraId="51D03110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dpi</w:t>
            </w:r>
          </w:p>
        </w:tc>
        <w:tc>
          <w:tcPr>
            <w:tcW w:w="1516" w:type="dxa"/>
          </w:tcPr>
          <w:p w14:paraId="3AF71977" w14:textId="77777777" w:rsidR="00452C20" w:rsidRPr="004D581C" w:rsidRDefault="00F46E45" w:rsidP="00F46E4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E4120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52C20" w:rsidRPr="004D581C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  <w:r w:rsidR="008C3867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horizontálne </w:t>
            </w:r>
            <w:r w:rsidR="00452C20" w:rsidRPr="004D581C">
              <w:rPr>
                <w:rFonts w:asciiTheme="minorHAnsi" w:hAnsiTheme="minorHAnsi"/>
                <w:bCs/>
                <w:sz w:val="22"/>
                <w:szCs w:val="22"/>
              </w:rPr>
              <w:t>x</w:t>
            </w:r>
            <w:r w:rsidR="008C3867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452C20" w:rsidRPr="004D581C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  <w:r w:rsidR="008C3867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vertikálne</w:t>
            </w:r>
          </w:p>
        </w:tc>
        <w:tc>
          <w:tcPr>
            <w:tcW w:w="1178" w:type="dxa"/>
          </w:tcPr>
          <w:p w14:paraId="3498BE3A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57" w:type="dxa"/>
          </w:tcPr>
          <w:p w14:paraId="62C6824C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52C20" w:rsidRPr="004D581C" w14:paraId="05E00EB6" w14:textId="77777777" w:rsidTr="008C68DD">
        <w:tc>
          <w:tcPr>
            <w:tcW w:w="3794" w:type="dxa"/>
            <w:shd w:val="clear" w:color="auto" w:fill="D9D9D9"/>
          </w:tcPr>
          <w:p w14:paraId="27ECB023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sz w:val="22"/>
                <w:szCs w:val="22"/>
              </w:rPr>
              <w:t>Technické vlastnosti:</w:t>
            </w:r>
          </w:p>
        </w:tc>
        <w:tc>
          <w:tcPr>
            <w:tcW w:w="5268" w:type="dxa"/>
            <w:gridSpan w:val="4"/>
            <w:shd w:val="clear" w:color="auto" w:fill="D9D9D9"/>
          </w:tcPr>
          <w:p w14:paraId="3E2E00C3" w14:textId="77777777" w:rsidR="00452C20" w:rsidRPr="004D581C" w:rsidRDefault="00452C20" w:rsidP="0093469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sz w:val="22"/>
                <w:szCs w:val="22"/>
              </w:rPr>
              <w:t>Hodnota / charakteristika</w:t>
            </w:r>
          </w:p>
        </w:tc>
      </w:tr>
      <w:tr w:rsidR="00452C20" w:rsidRPr="004D581C" w14:paraId="60C2EE40" w14:textId="77777777" w:rsidTr="008C68DD">
        <w:tc>
          <w:tcPr>
            <w:tcW w:w="3794" w:type="dxa"/>
          </w:tcPr>
          <w:p w14:paraId="7FA115BC" w14:textId="77777777" w:rsidR="00452C20" w:rsidRPr="004D581C" w:rsidRDefault="00452C20" w:rsidP="0093469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Technológia tlačiarne:  </w:t>
            </w:r>
          </w:p>
        </w:tc>
        <w:tc>
          <w:tcPr>
            <w:tcW w:w="5268" w:type="dxa"/>
            <w:gridSpan w:val="4"/>
          </w:tcPr>
          <w:p w14:paraId="61CBC149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laserová; farebná</w:t>
            </w:r>
          </w:p>
        </w:tc>
      </w:tr>
      <w:tr w:rsidR="00452C20" w:rsidRPr="004D581C" w14:paraId="2EFC730E" w14:textId="77777777" w:rsidTr="008C68DD">
        <w:tc>
          <w:tcPr>
            <w:tcW w:w="3794" w:type="dxa"/>
          </w:tcPr>
          <w:p w14:paraId="313AFA32" w14:textId="77777777" w:rsidR="00452C20" w:rsidRPr="004D581C" w:rsidRDefault="00452C20" w:rsidP="0093469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Funkcie:</w:t>
            </w:r>
          </w:p>
        </w:tc>
        <w:tc>
          <w:tcPr>
            <w:tcW w:w="5268" w:type="dxa"/>
            <w:gridSpan w:val="4"/>
          </w:tcPr>
          <w:p w14:paraId="3E9D2E0D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kopírovanie, skenovanie, tlač, farebné skenovanie, tvorba brožúr, </w:t>
            </w:r>
            <w:r w:rsidR="009233C4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V1 skladanie,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dierovanie</w:t>
            </w:r>
            <w:r w:rsidR="00554F1B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na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2</w:t>
            </w:r>
            <w:r w:rsidR="002C561F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a</w:t>
            </w:r>
            <w:r w:rsidR="00554F1B" w:rsidRPr="004D581C">
              <w:rPr>
                <w:rFonts w:asciiTheme="minorHAnsi" w:hAnsiTheme="minorHAnsi"/>
                <w:bCs/>
                <w:sz w:val="22"/>
                <w:szCs w:val="22"/>
              </w:rPr>
              <w:t>j na</w:t>
            </w:r>
            <w:r w:rsidR="002C561F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4 otvory</w:t>
            </w:r>
          </w:p>
        </w:tc>
      </w:tr>
      <w:tr w:rsidR="00452C20" w:rsidRPr="004D581C" w14:paraId="39176E71" w14:textId="77777777" w:rsidTr="008C68DD">
        <w:tc>
          <w:tcPr>
            <w:tcW w:w="3794" w:type="dxa"/>
          </w:tcPr>
          <w:p w14:paraId="25D69AC2" w14:textId="77777777" w:rsidR="00452C20" w:rsidRPr="004D581C" w:rsidRDefault="00452C20" w:rsidP="0093469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Farba:</w:t>
            </w:r>
          </w:p>
        </w:tc>
        <w:tc>
          <w:tcPr>
            <w:tcW w:w="5268" w:type="dxa"/>
            <w:gridSpan w:val="4"/>
          </w:tcPr>
          <w:p w14:paraId="34FBC092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farebné kopírovanie, farebná tlač, farebné skenovanie, tvorba farebných brožúr</w:t>
            </w:r>
          </w:p>
        </w:tc>
      </w:tr>
      <w:tr w:rsidR="00452C20" w:rsidRPr="004D581C" w14:paraId="7B996855" w14:textId="77777777" w:rsidTr="008C68DD">
        <w:tc>
          <w:tcPr>
            <w:tcW w:w="3794" w:type="dxa"/>
          </w:tcPr>
          <w:p w14:paraId="52F4B0E1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Mobilita:</w:t>
            </w:r>
          </w:p>
        </w:tc>
        <w:tc>
          <w:tcPr>
            <w:tcW w:w="5268" w:type="dxa"/>
            <w:gridSpan w:val="4"/>
          </w:tcPr>
          <w:p w14:paraId="10327AB0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multifunkčné zariadenie a finišer musia byť vybavené kolieskami na presun zariadenia</w:t>
            </w:r>
          </w:p>
        </w:tc>
      </w:tr>
      <w:tr w:rsidR="00452C20" w:rsidRPr="004D581C" w14:paraId="26681E73" w14:textId="77777777" w:rsidTr="008C68DD">
        <w:tc>
          <w:tcPr>
            <w:tcW w:w="3794" w:type="dxa"/>
          </w:tcPr>
          <w:p w14:paraId="47448023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Tonery:</w:t>
            </w:r>
          </w:p>
        </w:tc>
        <w:tc>
          <w:tcPr>
            <w:tcW w:w="5268" w:type="dxa"/>
            <w:gridSpan w:val="4"/>
          </w:tcPr>
          <w:p w14:paraId="29F490EA" w14:textId="77777777" w:rsidR="00452C20" w:rsidRPr="004D581C" w:rsidRDefault="00452C20" w:rsidP="009233C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súčasťou dodávky musí byť kompletná</w:t>
            </w:r>
            <w:r w:rsidR="009233C4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plnohodnotná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sada tonerov</w:t>
            </w:r>
          </w:p>
        </w:tc>
      </w:tr>
      <w:tr w:rsidR="00452C20" w:rsidRPr="004D581C" w14:paraId="4F102CFD" w14:textId="77777777" w:rsidTr="008C68DD">
        <w:tc>
          <w:tcPr>
            <w:tcW w:w="3794" w:type="dxa"/>
          </w:tcPr>
          <w:p w14:paraId="0364F986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Duplexná jednotka:</w:t>
            </w:r>
          </w:p>
        </w:tc>
        <w:tc>
          <w:tcPr>
            <w:tcW w:w="5268" w:type="dxa"/>
            <w:gridSpan w:val="4"/>
          </w:tcPr>
          <w:p w14:paraId="53C531B1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automatická duplexná tlač a kopírovanie</w:t>
            </w:r>
          </w:p>
        </w:tc>
      </w:tr>
      <w:tr w:rsidR="00452C20" w:rsidRPr="004D581C" w14:paraId="62D59CE5" w14:textId="77777777" w:rsidTr="008C68DD">
        <w:tc>
          <w:tcPr>
            <w:tcW w:w="3794" w:type="dxa"/>
          </w:tcPr>
          <w:p w14:paraId="3A9AD002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Tlačový jazyk:</w:t>
            </w:r>
          </w:p>
        </w:tc>
        <w:tc>
          <w:tcPr>
            <w:tcW w:w="5268" w:type="dxa"/>
            <w:gridSpan w:val="4"/>
          </w:tcPr>
          <w:p w14:paraId="602ABE5B" w14:textId="77777777" w:rsidR="00452C20" w:rsidRPr="004D581C" w:rsidRDefault="00452C20" w:rsidP="00D226B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PCL 6, Adobe PostScript Level 3,</w:t>
            </w:r>
            <w:r w:rsidR="00251B99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452C20" w:rsidRPr="004D581C" w14:paraId="369F3074" w14:textId="77777777" w:rsidTr="008C68DD">
        <w:tc>
          <w:tcPr>
            <w:tcW w:w="3794" w:type="dxa"/>
          </w:tcPr>
          <w:p w14:paraId="37F0F65A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Kompatibilita s operačnými systémami:</w:t>
            </w:r>
          </w:p>
        </w:tc>
        <w:tc>
          <w:tcPr>
            <w:tcW w:w="5268" w:type="dxa"/>
            <w:gridSpan w:val="4"/>
          </w:tcPr>
          <w:p w14:paraId="3227A985" w14:textId="77777777" w:rsidR="00452C20" w:rsidRPr="004D581C" w:rsidRDefault="00452C20" w:rsidP="009233C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Windows 2000 / XP / XP 64 bit  / Vista / Vista 64bit / 7 / 8 /7 64bit </w:t>
            </w:r>
            <w:r w:rsidR="0081678D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/ 8 64bit /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Server 2003 / Server 2003 64bit / Server 2003 R2/ Server 2003 R2 64bit</w:t>
            </w:r>
            <w:r w:rsidR="00055F42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/ </w:t>
            </w:r>
            <w:r w:rsidR="00A77489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Server 2008 / Server 2008 64bit / Server 2008 R2/ Server 2008 R2 64bit / </w:t>
            </w:r>
            <w:r w:rsidR="00055F42" w:rsidRPr="004D581C">
              <w:rPr>
                <w:rFonts w:asciiTheme="minorHAnsi" w:hAnsiTheme="minorHAnsi"/>
                <w:bCs/>
                <w:sz w:val="22"/>
                <w:szCs w:val="22"/>
              </w:rPr>
              <w:t>Linux</w:t>
            </w:r>
            <w:r w:rsidR="00AF681F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233C4" w:rsidRPr="004D581C">
              <w:rPr>
                <w:rFonts w:asciiTheme="minorHAnsi" w:hAnsiTheme="minorHAnsi"/>
                <w:bCs/>
                <w:sz w:val="22"/>
                <w:szCs w:val="22"/>
              </w:rPr>
              <w:t>, alebo vyššie (Server 2012 ap.)</w:t>
            </w:r>
          </w:p>
        </w:tc>
      </w:tr>
      <w:tr w:rsidR="00452C20" w:rsidRPr="004D581C" w14:paraId="6BA6264D" w14:textId="77777777" w:rsidTr="008C68DD">
        <w:tc>
          <w:tcPr>
            <w:tcW w:w="3794" w:type="dxa"/>
          </w:tcPr>
          <w:p w14:paraId="1412A384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Rozhrania:</w:t>
            </w:r>
          </w:p>
        </w:tc>
        <w:tc>
          <w:tcPr>
            <w:tcW w:w="5268" w:type="dxa"/>
            <w:gridSpan w:val="4"/>
          </w:tcPr>
          <w:p w14:paraId="2A17BC79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minimálne USB 2.0, Ethernet 10/100/1000 Mbps</w:t>
            </w:r>
          </w:p>
        </w:tc>
      </w:tr>
      <w:tr w:rsidR="00452C20" w:rsidRPr="004D581C" w14:paraId="536AD7D1" w14:textId="77777777" w:rsidTr="008C68DD">
        <w:tc>
          <w:tcPr>
            <w:tcW w:w="3794" w:type="dxa"/>
          </w:tcPr>
          <w:p w14:paraId="60184897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Vstup papiera:</w:t>
            </w:r>
          </w:p>
        </w:tc>
        <w:tc>
          <w:tcPr>
            <w:tcW w:w="5268" w:type="dxa"/>
            <w:gridSpan w:val="4"/>
          </w:tcPr>
          <w:p w14:paraId="1EA5A2FF" w14:textId="77777777" w:rsidR="00452C20" w:rsidRPr="004D581C" w:rsidRDefault="00452C20" w:rsidP="006C01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univerzálny zásobník na minimálne </w:t>
            </w:r>
            <w:r w:rsidR="00D226B5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2000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listov 80g/m2</w:t>
            </w:r>
            <w:r w:rsidR="006E6AE3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A3, A4, A5, Letter</w:t>
            </w:r>
          </w:p>
        </w:tc>
      </w:tr>
      <w:tr w:rsidR="00452C20" w:rsidRPr="004D581C" w14:paraId="74D1DD8F" w14:textId="77777777" w:rsidTr="008C68DD">
        <w:tc>
          <w:tcPr>
            <w:tcW w:w="3794" w:type="dxa"/>
          </w:tcPr>
          <w:p w14:paraId="44E65C32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Formát a gramáž papiera:</w:t>
            </w:r>
          </w:p>
        </w:tc>
        <w:tc>
          <w:tcPr>
            <w:tcW w:w="5268" w:type="dxa"/>
            <w:gridSpan w:val="4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52"/>
            </w:tblGrid>
            <w:tr w:rsidR="00452C20" w:rsidRPr="004D581C" w14:paraId="43C71D7F" w14:textId="77777777">
              <w:trPr>
                <w:trHeight w:val="319"/>
              </w:trPr>
              <w:tc>
                <w:tcPr>
                  <w:tcW w:w="0" w:type="auto"/>
                </w:tcPr>
                <w:p w14:paraId="546BB9E3" w14:textId="77777777" w:rsidR="00452C20" w:rsidRPr="004D581C" w:rsidRDefault="00452C20" w:rsidP="008F42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4D581C">
                    <w:rPr>
                      <w:rFonts w:asciiTheme="minorHAnsi" w:hAnsiTheme="minorHAnsi"/>
                      <w:color w:val="000000"/>
                    </w:rPr>
                    <w:t>univerzálny zásobník papiera: 52 - 256 g/m2; použiteľné formáty minimálne A3, A4, A5, Letter;</w:t>
                  </w:r>
                </w:p>
              </w:tc>
            </w:tr>
            <w:tr w:rsidR="00452C20" w:rsidRPr="004D581C" w14:paraId="08FD8C40" w14:textId="77777777">
              <w:trPr>
                <w:trHeight w:val="205"/>
              </w:trPr>
              <w:tc>
                <w:tcPr>
                  <w:tcW w:w="0" w:type="auto"/>
                </w:tcPr>
                <w:p w14:paraId="48C3576B" w14:textId="77777777" w:rsidR="00452C20" w:rsidRPr="004D581C" w:rsidRDefault="00452C20" w:rsidP="008F42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4D581C">
                    <w:rPr>
                      <w:rFonts w:asciiTheme="minorHAnsi" w:hAnsiTheme="minorHAnsi"/>
                      <w:color w:val="000000"/>
                    </w:rPr>
                    <w:t xml:space="preserve">duplexná jednotka: podporovaná gramáž papiera minimálne v rozsahu 60 - 200 g/m2 </w:t>
                  </w:r>
                </w:p>
              </w:tc>
            </w:tr>
          </w:tbl>
          <w:p w14:paraId="01FA27B4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52C20" w:rsidRPr="004D581C" w14:paraId="61030A83" w14:textId="77777777" w:rsidTr="008C68DD">
        <w:tc>
          <w:tcPr>
            <w:tcW w:w="3794" w:type="dxa"/>
          </w:tcPr>
          <w:p w14:paraId="322DA77F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Výstup papiera/ dokončovanie:</w:t>
            </w:r>
          </w:p>
        </w:tc>
        <w:tc>
          <w:tcPr>
            <w:tcW w:w="5268" w:type="dxa"/>
            <w:gridSpan w:val="4"/>
          </w:tcPr>
          <w:p w14:paraId="1C7F76F3" w14:textId="77777777" w:rsidR="00452C20" w:rsidRPr="004D581C" w:rsidRDefault="00452C20" w:rsidP="009233C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sz w:val="22"/>
                <w:szCs w:val="22"/>
              </w:rPr>
              <w:t xml:space="preserve">vyššie dokončovacie zariadenie na tvorbu brožúr s jednoduchým skladom a do V1 z min. 15 matných listov, vonkajší finišer so zošívaním matných a natieraných médií min. </w:t>
            </w:r>
            <w:r w:rsidR="00D226B5" w:rsidRPr="004D581C">
              <w:rPr>
                <w:rFonts w:asciiTheme="minorHAnsi" w:hAnsiTheme="minorHAnsi"/>
                <w:sz w:val="22"/>
                <w:szCs w:val="22"/>
              </w:rPr>
              <w:t>50</w:t>
            </w:r>
            <w:r w:rsidRPr="004D581C">
              <w:rPr>
                <w:rFonts w:asciiTheme="minorHAnsi" w:hAnsiTheme="minorHAnsi"/>
                <w:sz w:val="22"/>
                <w:szCs w:val="22"/>
              </w:rPr>
              <w:t xml:space="preserve"> listov, s celkovou kapacitou finišera minimálne </w:t>
            </w:r>
            <w:r w:rsidR="009233C4" w:rsidRPr="004D581C">
              <w:rPr>
                <w:rFonts w:asciiTheme="minorHAnsi" w:hAnsiTheme="minorHAnsi"/>
                <w:sz w:val="22"/>
                <w:szCs w:val="22"/>
              </w:rPr>
              <w:t>3</w:t>
            </w:r>
            <w:r w:rsidR="00D226B5" w:rsidRPr="004D581C">
              <w:rPr>
                <w:rFonts w:asciiTheme="minorHAnsi" w:hAnsiTheme="minorHAnsi"/>
                <w:sz w:val="22"/>
                <w:szCs w:val="22"/>
              </w:rPr>
              <w:t>000</w:t>
            </w:r>
            <w:r w:rsidRPr="004D581C">
              <w:rPr>
                <w:rFonts w:asciiTheme="minorHAnsi" w:hAnsiTheme="minorHAnsi"/>
                <w:sz w:val="22"/>
                <w:szCs w:val="22"/>
              </w:rPr>
              <w:t xml:space="preserve"> listov A4 (80g/m2) a s výstupným zásobníkom na minimálne dve priehradky, kde má aspoň jedna minimálnu kapacitu </w:t>
            </w:r>
            <w:r w:rsidR="00D226B5" w:rsidRPr="004D581C">
              <w:rPr>
                <w:rFonts w:asciiTheme="minorHAnsi" w:hAnsiTheme="minorHAnsi"/>
                <w:sz w:val="22"/>
                <w:szCs w:val="22"/>
              </w:rPr>
              <w:t xml:space="preserve">1000 </w:t>
            </w:r>
            <w:r w:rsidRPr="004D581C">
              <w:rPr>
                <w:rFonts w:asciiTheme="minorHAnsi" w:hAnsiTheme="minorHAnsi"/>
                <w:sz w:val="22"/>
                <w:szCs w:val="22"/>
              </w:rPr>
              <w:t>listov A4 (80g/m2),</w:t>
            </w:r>
            <w:r w:rsidR="009233C4" w:rsidRPr="004D581C">
              <w:rPr>
                <w:rFonts w:asciiTheme="minorHAnsi" w:hAnsiTheme="minorHAnsi"/>
                <w:sz w:val="22"/>
                <w:szCs w:val="22"/>
              </w:rPr>
              <w:t xml:space="preserve"> ručný podávač a zásobník na A3 (80g/m2)</w:t>
            </w:r>
            <w:r w:rsidRPr="004D58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3C4" w:rsidRPr="004D581C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4D581C">
              <w:rPr>
                <w:rFonts w:asciiTheme="minorHAnsi" w:hAnsiTheme="minorHAnsi"/>
                <w:sz w:val="22"/>
                <w:szCs w:val="22"/>
              </w:rPr>
              <w:t xml:space="preserve">dierovanie </w:t>
            </w:r>
            <w:r w:rsidR="00986D01" w:rsidRPr="004D581C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FE4120" w:rsidRPr="004D581C">
              <w:rPr>
                <w:rFonts w:asciiTheme="minorHAnsi" w:hAnsiTheme="minorHAnsi"/>
                <w:sz w:val="22"/>
                <w:szCs w:val="22"/>
              </w:rPr>
              <w:t xml:space="preserve">alebo </w:t>
            </w:r>
            <w:r w:rsidRPr="004D581C">
              <w:rPr>
                <w:rFonts w:asciiTheme="minorHAnsi" w:hAnsiTheme="minorHAnsi"/>
                <w:sz w:val="22"/>
                <w:szCs w:val="22"/>
              </w:rPr>
              <w:t>4 otvory</w:t>
            </w:r>
          </w:p>
        </w:tc>
      </w:tr>
      <w:tr w:rsidR="00452C20" w:rsidRPr="004D581C" w14:paraId="5FE74C85" w14:textId="77777777" w:rsidTr="008C68DD">
        <w:tc>
          <w:tcPr>
            <w:tcW w:w="3794" w:type="dxa"/>
          </w:tcPr>
          <w:p w14:paraId="4CB7334F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Funkcie skenovania:</w:t>
            </w:r>
          </w:p>
        </w:tc>
        <w:tc>
          <w:tcPr>
            <w:tcW w:w="5268" w:type="dxa"/>
            <w:gridSpan w:val="4"/>
          </w:tcPr>
          <w:p w14:paraId="2B3830DF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skenovanie: do emailu (SMTP), FTP, SMB, USB Host, sieťový TWAIN, automatický duplexný podávač dokumentov (DADF)</w:t>
            </w:r>
          </w:p>
          <w:p w14:paraId="25B7A651" w14:textId="77777777" w:rsidR="00452C20" w:rsidRPr="004D581C" w:rsidRDefault="00FE41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Minimálna rýchlosť sken</w:t>
            </w:r>
            <w:r w:rsidR="00452C20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ovania: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60 </w:t>
            </w:r>
            <w:r w:rsidR="00452C20" w:rsidRPr="004D581C">
              <w:rPr>
                <w:rFonts w:asciiTheme="minorHAnsi" w:hAnsiTheme="minorHAnsi"/>
                <w:bCs/>
                <w:sz w:val="22"/>
                <w:szCs w:val="22"/>
              </w:rPr>
              <w:t>orig./min (pri rozlíšení minimálne 100 dpi a formáte papiera A4</w:t>
            </w:r>
            <w:r w:rsidR="00F46E45" w:rsidRPr="004D581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117439F6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Formát výstupu: TIFF, JPEG, PDF,</w:t>
            </w:r>
            <w:r w:rsidR="00E371DE" w:rsidRPr="004D581C">
              <w:rPr>
                <w:rFonts w:asciiTheme="minorHAnsi" w:hAnsiTheme="minorHAnsi"/>
                <w:sz w:val="22"/>
                <w:szCs w:val="22"/>
              </w:rPr>
              <w:t xml:space="preserve"> Kompaktné PDF, Prehľadávateľné PDF (voliteľne),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XPS</w:t>
            </w:r>
            <w:r w:rsidR="00FE4120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32E03F40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High compression PDF/XPS</w:t>
            </w:r>
          </w:p>
        </w:tc>
      </w:tr>
      <w:tr w:rsidR="00452C20" w:rsidRPr="004D581C" w14:paraId="17F03E36" w14:textId="77777777" w:rsidTr="008C68DD">
        <w:tc>
          <w:tcPr>
            <w:tcW w:w="3794" w:type="dxa"/>
          </w:tcPr>
          <w:p w14:paraId="476F7517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Funkcie kopírovania:</w:t>
            </w:r>
          </w:p>
        </w:tc>
        <w:tc>
          <w:tcPr>
            <w:tcW w:w="5268" w:type="dxa"/>
            <w:gridSpan w:val="4"/>
          </w:tcPr>
          <w:p w14:paraId="19EBC6FA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súvislé kopírovanie: minimálne v rozsahu 1-1999 kópií</w:t>
            </w:r>
          </w:p>
          <w:p w14:paraId="053D3393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Zoom: minimálne v rozsahu 25-400 % po 1 % krokoch</w:t>
            </w:r>
          </w:p>
        </w:tc>
      </w:tr>
      <w:tr w:rsidR="00452C20" w:rsidRPr="004D581C" w14:paraId="382DF30F" w14:textId="77777777" w:rsidTr="008C68DD">
        <w:tc>
          <w:tcPr>
            <w:tcW w:w="3794" w:type="dxa"/>
          </w:tcPr>
          <w:p w14:paraId="768F4CBE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Bezpečnosť:</w:t>
            </w:r>
          </w:p>
        </w:tc>
        <w:tc>
          <w:tcPr>
            <w:tcW w:w="5268" w:type="dxa"/>
            <w:gridSpan w:val="4"/>
          </w:tcPr>
          <w:p w14:paraId="72801EE4" w14:textId="77777777" w:rsidR="00452C20" w:rsidRPr="004D581C" w:rsidRDefault="00452C20" w:rsidP="00FE4120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prístup k funkciám </w:t>
            </w:r>
            <w:r w:rsidR="009233C4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tlač,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sk</w:t>
            </w:r>
            <w:r w:rsidR="00FE4120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enovanie a kopírovanie cez PIN a/alebo 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bezkontaktné karty, filtrovanie IP/Mac, SNMP V 3.0, TPM, zabezpečená tlač, systém správy prístupu používateľov</w:t>
            </w:r>
          </w:p>
        </w:tc>
      </w:tr>
      <w:tr w:rsidR="00452C20" w:rsidRPr="004D581C" w14:paraId="13C63AD6" w14:textId="77777777" w:rsidTr="008C68DD">
        <w:tc>
          <w:tcPr>
            <w:tcW w:w="3794" w:type="dxa"/>
          </w:tcPr>
          <w:p w14:paraId="55D26562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Možnosti rozšírenia:</w:t>
            </w:r>
          </w:p>
        </w:tc>
        <w:tc>
          <w:tcPr>
            <w:tcW w:w="5268" w:type="dxa"/>
            <w:gridSpan w:val="4"/>
          </w:tcPr>
          <w:p w14:paraId="03883FC4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možnosť doplnenia o USB čítačky pre identifikáciu užívateľov pomocou bezkontaktných kariet;</w:t>
            </w:r>
          </w:p>
          <w:p w14:paraId="1D02E98B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manažment prístupov s riadením prístupu bezkontaktnými kartami, zabezpečenou tlačou s možnosťou vyzdvihnutia tlače kdekoľvek, ak niektoré zariadenie nie je dostupné</w:t>
            </w:r>
          </w:p>
        </w:tc>
      </w:tr>
      <w:tr w:rsidR="00452C20" w:rsidRPr="004D581C" w14:paraId="2B8F99FA" w14:textId="77777777" w:rsidTr="008C68DD">
        <w:tc>
          <w:tcPr>
            <w:tcW w:w="3794" w:type="dxa"/>
          </w:tcPr>
          <w:p w14:paraId="36CBE634" w14:textId="77777777" w:rsidR="00452C20" w:rsidRPr="004D581C" w:rsidRDefault="00452C20" w:rsidP="003E027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Záruka:</w:t>
            </w:r>
          </w:p>
        </w:tc>
        <w:tc>
          <w:tcPr>
            <w:tcW w:w="5268" w:type="dxa"/>
            <w:gridSpan w:val="4"/>
          </w:tcPr>
          <w:p w14:paraId="474B3726" w14:textId="77777777" w:rsidR="00452C20" w:rsidRPr="004D581C" w:rsidRDefault="00452C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minimálne 24 mesiacov od dátumu prevzatia,</w:t>
            </w:r>
            <w:r w:rsidR="00554F1B"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pokiaľ je to technicky možné, je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realizovaná u zákazníka</w:t>
            </w:r>
          </w:p>
        </w:tc>
      </w:tr>
      <w:tr w:rsidR="00FE4120" w:rsidRPr="004D581C" w14:paraId="3CE6AB9B" w14:textId="77777777" w:rsidTr="00C23392">
        <w:tc>
          <w:tcPr>
            <w:tcW w:w="9062" w:type="dxa"/>
            <w:gridSpan w:val="5"/>
          </w:tcPr>
          <w:p w14:paraId="3F12D83F" w14:textId="77777777" w:rsidR="00827864" w:rsidRPr="004D581C" w:rsidRDefault="00827864" w:rsidP="00FE4120">
            <w:pPr>
              <w:rPr>
                <w:rFonts w:asciiTheme="minorHAnsi" w:hAnsiTheme="minorHAnsi"/>
                <w:b/>
              </w:rPr>
            </w:pPr>
          </w:p>
          <w:p w14:paraId="50FECD37" w14:textId="77777777" w:rsidR="00FE4120" w:rsidRPr="004D581C" w:rsidRDefault="00FE4120" w:rsidP="00FE4120">
            <w:pPr>
              <w:rPr>
                <w:rFonts w:asciiTheme="minorHAnsi" w:hAnsiTheme="minorHAnsi"/>
                <w:b/>
              </w:rPr>
            </w:pPr>
            <w:r w:rsidRPr="004D581C">
              <w:rPr>
                <w:rFonts w:asciiTheme="minorHAnsi" w:hAnsiTheme="minorHAnsi"/>
                <w:b/>
              </w:rPr>
              <w:t>Ďalšie požadované funkcionality zariadenia:</w:t>
            </w:r>
          </w:p>
          <w:p w14:paraId="5A139923" w14:textId="77777777" w:rsidR="00FE4120" w:rsidRPr="004D581C" w:rsidRDefault="00FE4120" w:rsidP="00EC53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E4120" w:rsidRPr="004D581C" w14:paraId="6154274C" w14:textId="77777777" w:rsidTr="00827864">
        <w:tc>
          <w:tcPr>
            <w:tcW w:w="3794" w:type="dxa"/>
          </w:tcPr>
          <w:p w14:paraId="7852359E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Riadenie a optimalizácia nákladov</w:t>
            </w:r>
          </w:p>
          <w:p w14:paraId="04DFE636" w14:textId="77777777" w:rsidR="00FE4120" w:rsidRPr="004D581C" w:rsidRDefault="00FE4120" w:rsidP="00AA412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268" w:type="dxa"/>
            <w:gridSpan w:val="4"/>
          </w:tcPr>
          <w:p w14:paraId="1C8F6A2E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 xml:space="preserve">Automatické generovanie a zasielanie reportov o nákladovosti a využití tlačového prostredia. </w:t>
            </w:r>
          </w:p>
          <w:p w14:paraId="44E921E8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lastRenderedPageBreak/>
              <w:t>Rozúčtovanie nákladov na úroveň zariadenia, užívateľa a nákladového strediska.</w:t>
            </w:r>
          </w:p>
          <w:p w14:paraId="3EC687CA" w14:textId="77777777" w:rsidR="00FE4120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Reporty musia obsahovať aj tlačové objemy realizované na sieťových a lokálnych tlačiarňach.</w:t>
            </w:r>
          </w:p>
        </w:tc>
      </w:tr>
      <w:tr w:rsidR="00827864" w:rsidRPr="004D581C" w14:paraId="1DA88E61" w14:textId="77777777" w:rsidTr="00827864">
        <w:tc>
          <w:tcPr>
            <w:tcW w:w="3794" w:type="dxa"/>
          </w:tcPr>
          <w:p w14:paraId="7474836B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lastRenderedPageBreak/>
              <w:t>Bezpečnosť a overenie užívateľov</w:t>
            </w:r>
          </w:p>
          <w:p w14:paraId="34E2A6E5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268" w:type="dxa"/>
            <w:gridSpan w:val="4"/>
          </w:tcPr>
          <w:p w14:paraId="76295EF4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Informácie o užívateľoch, nákladových strediskách a bezpečnostných roliach musia byť synchronizované so systémom Active Directory.</w:t>
            </w:r>
          </w:p>
          <w:p w14:paraId="2C2CA696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Použitie zariadenia musí byť blokované centrálnym systémom. Pre použitie zariadenia je požadované overenie užívateľa</w:t>
            </w:r>
          </w:p>
          <w:p w14:paraId="47FF8A5B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Overenie užívateľa je možné pomocou bezkontaktnej karty alebo alternatívne pomocou PIN alebo doménového mena a hesla.</w:t>
            </w:r>
          </w:p>
          <w:p w14:paraId="316B91F0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Podpora bezkontaktných kariet pracujúcich na frekvenciách 13,56Mhz  a 125kHz, podpora EM4100, EM4102, EM4200, IS014443A,  IS014443B, IS018092.</w:t>
            </w:r>
          </w:p>
          <w:p w14:paraId="06CA659B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 xml:space="preserve">Riadenie prístupu užívateľa k funkciám zariadenia. Oprávnenia sa musia aplikovať na farebné výstupy, komunikačné funkcie a použitie USB pamäťových médií.  </w:t>
            </w:r>
          </w:p>
        </w:tc>
      </w:tr>
      <w:tr w:rsidR="00827864" w:rsidRPr="004D581C" w14:paraId="30DC4CBC" w14:textId="77777777" w:rsidTr="00827864">
        <w:tc>
          <w:tcPr>
            <w:tcW w:w="3794" w:type="dxa"/>
          </w:tcPr>
          <w:p w14:paraId="666AD303" w14:textId="77777777" w:rsidR="00827864" w:rsidRPr="004D581C" w:rsidRDefault="00827864" w:rsidP="0082786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Tlač:</w:t>
            </w:r>
          </w:p>
          <w:p w14:paraId="2B2E07A3" w14:textId="77777777" w:rsidR="00827864" w:rsidRPr="004D581C" w:rsidRDefault="00827864" w:rsidP="008278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68" w:type="dxa"/>
            <w:gridSpan w:val="4"/>
          </w:tcPr>
          <w:p w14:paraId="1FE7C11F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Zabezpečená tlač až po autorizácii užívateľa na zariadení.</w:t>
            </w:r>
          </w:p>
          <w:p w14:paraId="18E891FD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 xml:space="preserve">Tlačový proces bez prenosu úloh cez akýkoľvek server (SERVER-LESS) </w:t>
            </w:r>
          </w:p>
          <w:p w14:paraId="2D355494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Jedna tlačiareň na klientskej stanici pre tlač na všetkých zariadeniach v systéme.</w:t>
            </w:r>
          </w:p>
          <w:p w14:paraId="71FA780C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Zadávanie tlačových úloh cez email, webový portál a</w:t>
            </w:r>
            <w:r w:rsidR="002A47C9" w:rsidRPr="004D581C">
              <w:rPr>
                <w:rFonts w:asciiTheme="minorHAnsi" w:hAnsiTheme="minorHAnsi"/>
              </w:rPr>
              <w:t>lebo aplikáciu.</w:t>
            </w:r>
          </w:p>
        </w:tc>
      </w:tr>
      <w:tr w:rsidR="00827864" w:rsidRPr="004D581C" w14:paraId="66832BD6" w14:textId="77777777" w:rsidTr="00827864">
        <w:tc>
          <w:tcPr>
            <w:tcW w:w="3794" w:type="dxa"/>
          </w:tcPr>
          <w:p w14:paraId="0E78A330" w14:textId="77777777" w:rsidR="00827864" w:rsidRPr="004D581C" w:rsidRDefault="00827864" w:rsidP="0082786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</w:t>
            </w:r>
          </w:p>
          <w:p w14:paraId="45192893" w14:textId="77777777" w:rsidR="00827864" w:rsidRPr="004D581C" w:rsidRDefault="00827864" w:rsidP="00827864">
            <w:pPr>
              <w:rPr>
                <w:rFonts w:asciiTheme="minorHAnsi" w:hAnsiTheme="minorHAnsi"/>
              </w:rPr>
            </w:pPr>
          </w:p>
        </w:tc>
        <w:tc>
          <w:tcPr>
            <w:tcW w:w="5268" w:type="dxa"/>
            <w:gridSpan w:val="4"/>
          </w:tcPr>
          <w:p w14:paraId="71367BD2" w14:textId="4470E1CB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 s dodatočným spracovaním skenovaného obrazu – OCR rozpoznávanie textu, čiarových kódov a určených textových zón v rámci dokumentu</w:t>
            </w:r>
            <w:r w:rsidR="00AA4128" w:rsidRPr="004D581C">
              <w:rPr>
                <w:rFonts w:asciiTheme="minorHAnsi" w:hAnsiTheme="minorHAnsi"/>
              </w:rPr>
              <w:t>.</w:t>
            </w:r>
          </w:p>
          <w:p w14:paraId="5239211F" w14:textId="3992EF8E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 s prevodom obrazu do formátu prehľadávateľného PDF a editovateľných formátov MS Word a MS Excel</w:t>
            </w:r>
            <w:r w:rsidR="00AA4128" w:rsidRPr="004D581C">
              <w:rPr>
                <w:rFonts w:asciiTheme="minorHAnsi" w:hAnsiTheme="minorHAnsi"/>
              </w:rPr>
              <w:t>.</w:t>
            </w:r>
          </w:p>
          <w:p w14:paraId="74B88996" w14:textId="77777777" w:rsidR="00827864" w:rsidRPr="004D581C" w:rsidRDefault="00827864" w:rsidP="00AA4128">
            <w:pPr>
              <w:spacing w:after="0"/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 do emailu a adresára prihláseného užívateľa bez potreby zadávania/vyberania cieľovej destinácie.</w:t>
            </w:r>
          </w:p>
        </w:tc>
      </w:tr>
    </w:tbl>
    <w:p w14:paraId="5135A3C2" w14:textId="77777777" w:rsidR="00452C20" w:rsidRPr="004D581C" w:rsidRDefault="00452C20" w:rsidP="003E027F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1D81C5A" w14:textId="77777777" w:rsidR="00FE4120" w:rsidRPr="004D581C" w:rsidRDefault="00FE4120" w:rsidP="00FE4120">
      <w:pPr>
        <w:rPr>
          <w:rFonts w:asciiTheme="minorHAnsi" w:hAnsiTheme="minorHAnsi"/>
          <w:b/>
        </w:rPr>
      </w:pPr>
      <w:bookmarkStart w:id="0" w:name="_GoBack"/>
      <w:bookmarkEnd w:id="0"/>
    </w:p>
    <w:p w14:paraId="2AC45820" w14:textId="77777777" w:rsidR="00FE4120" w:rsidRPr="004D581C" w:rsidRDefault="00FE4120" w:rsidP="00FE4120">
      <w:pPr>
        <w:rPr>
          <w:rFonts w:asciiTheme="minorHAnsi" w:hAnsiTheme="minorHAnsi"/>
          <w:b/>
        </w:rPr>
      </w:pPr>
    </w:p>
    <w:sectPr w:rsidR="00FE4120" w:rsidRPr="004D581C" w:rsidSect="00D250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6318" w14:textId="77777777" w:rsidR="003E6106" w:rsidRDefault="003E6106" w:rsidP="004D581C">
      <w:pPr>
        <w:spacing w:after="0" w:line="240" w:lineRule="auto"/>
      </w:pPr>
      <w:r>
        <w:separator/>
      </w:r>
    </w:p>
  </w:endnote>
  <w:endnote w:type="continuationSeparator" w:id="0">
    <w:p w14:paraId="25BD0860" w14:textId="77777777" w:rsidR="003E6106" w:rsidRDefault="003E6106" w:rsidP="004D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824782"/>
      <w:docPartObj>
        <w:docPartGallery w:val="Page Numbers (Bottom of Page)"/>
        <w:docPartUnique/>
      </w:docPartObj>
    </w:sdtPr>
    <w:sdtEndPr/>
    <w:sdtContent>
      <w:p w14:paraId="1EBEE47C" w14:textId="4B936D9F" w:rsidR="004D581C" w:rsidRDefault="004D58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05">
          <w:rPr>
            <w:noProof/>
          </w:rPr>
          <w:t>1</w:t>
        </w:r>
        <w:r>
          <w:fldChar w:fldCharType="end"/>
        </w:r>
      </w:p>
    </w:sdtContent>
  </w:sdt>
  <w:p w14:paraId="419FA294" w14:textId="77777777" w:rsidR="004D581C" w:rsidRDefault="004D58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BEE22" w14:textId="77777777" w:rsidR="003E6106" w:rsidRDefault="003E6106" w:rsidP="004D581C">
      <w:pPr>
        <w:spacing w:after="0" w:line="240" w:lineRule="auto"/>
      </w:pPr>
      <w:r>
        <w:separator/>
      </w:r>
    </w:p>
  </w:footnote>
  <w:footnote w:type="continuationSeparator" w:id="0">
    <w:p w14:paraId="644780A9" w14:textId="77777777" w:rsidR="003E6106" w:rsidRDefault="003E6106" w:rsidP="004D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5DA"/>
    <w:multiLevelType w:val="hybridMultilevel"/>
    <w:tmpl w:val="AA7E5276"/>
    <w:lvl w:ilvl="0" w:tplc="58D40E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C61"/>
    <w:multiLevelType w:val="hybridMultilevel"/>
    <w:tmpl w:val="059A5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66D1D"/>
    <w:multiLevelType w:val="hybridMultilevel"/>
    <w:tmpl w:val="914440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B16"/>
    <w:multiLevelType w:val="hybridMultilevel"/>
    <w:tmpl w:val="B48028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7D0"/>
    <w:multiLevelType w:val="hybridMultilevel"/>
    <w:tmpl w:val="954062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E2BB1"/>
    <w:multiLevelType w:val="hybridMultilevel"/>
    <w:tmpl w:val="C010DF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gKzKjU20wbK1NVw17zFJRAqI57v7o8ksEA7jGHoIpOCW+bEI0e4nRSQ+isZ4mszZnMos/wOwP9ASmyqFnLvRSQ==" w:salt="cJDkGJ6zZajH6P1JvKnR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2"/>
    <w:rsid w:val="00002A98"/>
    <w:rsid w:val="00012994"/>
    <w:rsid w:val="00050FEF"/>
    <w:rsid w:val="00055F42"/>
    <w:rsid w:val="00096F05"/>
    <w:rsid w:val="00123C7B"/>
    <w:rsid w:val="001307A6"/>
    <w:rsid w:val="001615D6"/>
    <w:rsid w:val="00166E9C"/>
    <w:rsid w:val="001B6EFC"/>
    <w:rsid w:val="00203D65"/>
    <w:rsid w:val="0023524D"/>
    <w:rsid w:val="0024457B"/>
    <w:rsid w:val="00251B99"/>
    <w:rsid w:val="00294C9A"/>
    <w:rsid w:val="002A3B8F"/>
    <w:rsid w:val="002A47C9"/>
    <w:rsid w:val="002C1F2A"/>
    <w:rsid w:val="002C561F"/>
    <w:rsid w:val="002C59D4"/>
    <w:rsid w:val="002D4878"/>
    <w:rsid w:val="002D65D0"/>
    <w:rsid w:val="002E74E9"/>
    <w:rsid w:val="002E7D8A"/>
    <w:rsid w:val="002F4784"/>
    <w:rsid w:val="00364120"/>
    <w:rsid w:val="00375D71"/>
    <w:rsid w:val="00383B13"/>
    <w:rsid w:val="003A775E"/>
    <w:rsid w:val="003C75ED"/>
    <w:rsid w:val="003E027F"/>
    <w:rsid w:val="003E6106"/>
    <w:rsid w:val="00415427"/>
    <w:rsid w:val="00452C20"/>
    <w:rsid w:val="00454B33"/>
    <w:rsid w:val="00457408"/>
    <w:rsid w:val="004644E8"/>
    <w:rsid w:val="00486F05"/>
    <w:rsid w:val="004A3E15"/>
    <w:rsid w:val="004C2DD2"/>
    <w:rsid w:val="004D581C"/>
    <w:rsid w:val="004E17E3"/>
    <w:rsid w:val="004E1DD3"/>
    <w:rsid w:val="004E7E3C"/>
    <w:rsid w:val="0051288D"/>
    <w:rsid w:val="0051732C"/>
    <w:rsid w:val="005432FE"/>
    <w:rsid w:val="00554F1B"/>
    <w:rsid w:val="00567901"/>
    <w:rsid w:val="005A4AEF"/>
    <w:rsid w:val="005B2128"/>
    <w:rsid w:val="005B6C0C"/>
    <w:rsid w:val="005E5F13"/>
    <w:rsid w:val="005F7311"/>
    <w:rsid w:val="00633EB3"/>
    <w:rsid w:val="006C01D5"/>
    <w:rsid w:val="006D3413"/>
    <w:rsid w:val="006E6AE3"/>
    <w:rsid w:val="006F4413"/>
    <w:rsid w:val="00714EEA"/>
    <w:rsid w:val="00772D7A"/>
    <w:rsid w:val="007A6E50"/>
    <w:rsid w:val="007B0F20"/>
    <w:rsid w:val="007D4132"/>
    <w:rsid w:val="007F52A3"/>
    <w:rsid w:val="007F736B"/>
    <w:rsid w:val="008075B8"/>
    <w:rsid w:val="0081678D"/>
    <w:rsid w:val="0082154A"/>
    <w:rsid w:val="00827864"/>
    <w:rsid w:val="008A284E"/>
    <w:rsid w:val="008A33D7"/>
    <w:rsid w:val="008B139A"/>
    <w:rsid w:val="008B53EC"/>
    <w:rsid w:val="008C3867"/>
    <w:rsid w:val="008C68DD"/>
    <w:rsid w:val="008E341D"/>
    <w:rsid w:val="008F3606"/>
    <w:rsid w:val="008F422B"/>
    <w:rsid w:val="00902697"/>
    <w:rsid w:val="009201A9"/>
    <w:rsid w:val="009233C4"/>
    <w:rsid w:val="00927360"/>
    <w:rsid w:val="0093469C"/>
    <w:rsid w:val="009579AB"/>
    <w:rsid w:val="00986D01"/>
    <w:rsid w:val="009C1A29"/>
    <w:rsid w:val="009F344B"/>
    <w:rsid w:val="009F5321"/>
    <w:rsid w:val="00A20D9D"/>
    <w:rsid w:val="00A266C7"/>
    <w:rsid w:val="00A77489"/>
    <w:rsid w:val="00A81CAA"/>
    <w:rsid w:val="00A97498"/>
    <w:rsid w:val="00AA4128"/>
    <w:rsid w:val="00AB50DF"/>
    <w:rsid w:val="00AB5A14"/>
    <w:rsid w:val="00AC35D0"/>
    <w:rsid w:val="00AD0A77"/>
    <w:rsid w:val="00AF681F"/>
    <w:rsid w:val="00B4496B"/>
    <w:rsid w:val="00BA097D"/>
    <w:rsid w:val="00BD5271"/>
    <w:rsid w:val="00C125A6"/>
    <w:rsid w:val="00C21204"/>
    <w:rsid w:val="00C2403A"/>
    <w:rsid w:val="00C3360F"/>
    <w:rsid w:val="00CA1BDA"/>
    <w:rsid w:val="00CC6CDB"/>
    <w:rsid w:val="00CD639B"/>
    <w:rsid w:val="00CE23F1"/>
    <w:rsid w:val="00CE4F1E"/>
    <w:rsid w:val="00CF78E8"/>
    <w:rsid w:val="00D0019F"/>
    <w:rsid w:val="00D226B5"/>
    <w:rsid w:val="00D2505F"/>
    <w:rsid w:val="00D33ED0"/>
    <w:rsid w:val="00D80913"/>
    <w:rsid w:val="00DA670F"/>
    <w:rsid w:val="00DC1953"/>
    <w:rsid w:val="00DE48F9"/>
    <w:rsid w:val="00E22488"/>
    <w:rsid w:val="00E23760"/>
    <w:rsid w:val="00E371DE"/>
    <w:rsid w:val="00E912E5"/>
    <w:rsid w:val="00E94D9D"/>
    <w:rsid w:val="00EA1CCD"/>
    <w:rsid w:val="00EC2E31"/>
    <w:rsid w:val="00EC5359"/>
    <w:rsid w:val="00F20C45"/>
    <w:rsid w:val="00F239D7"/>
    <w:rsid w:val="00F46E45"/>
    <w:rsid w:val="00F551E0"/>
    <w:rsid w:val="00F61028"/>
    <w:rsid w:val="00F64A1C"/>
    <w:rsid w:val="00F822BF"/>
    <w:rsid w:val="00FB1438"/>
    <w:rsid w:val="00FB6EAA"/>
    <w:rsid w:val="00FE4120"/>
    <w:rsid w:val="00FF5BD8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5CA5"/>
  <w15:docId w15:val="{4F589D7B-71ED-4DD6-BD6E-4ED24B6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0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locked/>
    <w:rsid w:val="004E17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locked/>
    <w:rsid w:val="00AC35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locked/>
    <w:rsid w:val="00DE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E48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locked/>
    <w:rsid w:val="008C68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8C68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68DD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locked/>
    <w:rsid w:val="008C68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8DD"/>
    <w:rPr>
      <w:b/>
      <w:b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locked/>
    <w:rsid w:val="00FE4120"/>
    <w:pPr>
      <w:spacing w:line="256" w:lineRule="auto"/>
      <w:ind w:left="720"/>
      <w:contextualSpacing/>
    </w:pPr>
    <w:rPr>
      <w:rFonts w:asciiTheme="minorHAnsi" w:eastAsia="Times New Roman" w:hAnsiTheme="minorHAnsi"/>
    </w:rPr>
  </w:style>
  <w:style w:type="paragraph" w:styleId="Hlavika">
    <w:name w:val="header"/>
    <w:basedOn w:val="Normlny"/>
    <w:link w:val="HlavikaChar"/>
    <w:uiPriority w:val="99"/>
    <w:unhideWhenUsed/>
    <w:locked/>
    <w:rsid w:val="004D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581C"/>
    <w:rPr>
      <w:lang w:eastAsia="en-US"/>
    </w:rPr>
  </w:style>
  <w:style w:type="paragraph" w:styleId="Pta">
    <w:name w:val="footer"/>
    <w:basedOn w:val="Normlny"/>
    <w:link w:val="PtaChar"/>
    <w:uiPriority w:val="99"/>
    <w:unhideWhenUsed/>
    <w:locked/>
    <w:rsid w:val="004D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58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5058</Characters>
  <Application>Microsoft Office Word</Application>
  <DocSecurity>8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Predmet zmluvy</vt:lpstr>
    </vt:vector>
  </TitlesOfParts>
  <Company>Hewlett-Packard Company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zmluvy</dc:title>
  <dc:creator>Halaszova Martina</dc:creator>
  <cp:lastModifiedBy>Kovacova Martina</cp:lastModifiedBy>
  <cp:revision>4</cp:revision>
  <cp:lastPrinted>2017-08-21T14:06:00Z</cp:lastPrinted>
  <dcterms:created xsi:type="dcterms:W3CDTF">2017-08-25T06:20:00Z</dcterms:created>
  <dcterms:modified xsi:type="dcterms:W3CDTF">2017-08-25T09:10:00Z</dcterms:modified>
</cp:coreProperties>
</file>